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0E714" w14:textId="2F23F9CD" w:rsidR="001D0E0D" w:rsidRPr="001D0E0D" w:rsidRDefault="001D0E0D" w:rsidP="001D0E0D">
      <w:pPr>
        <w:shd w:val="clear" w:color="auto" w:fill="FFFFFF"/>
        <w:spacing w:after="150" w:line="479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4169E1"/>
          <w:sz w:val="32"/>
          <w:szCs w:val="32"/>
          <w:lang w:val="ru-RU" w:eastAsia="uk-UA"/>
        </w:rPr>
      </w:pPr>
      <w:r w:rsidRPr="001D0E0D">
        <w:rPr>
          <w:rFonts w:ascii="Times New Roman" w:eastAsia="Times New Roman" w:hAnsi="Times New Roman" w:cs="Times New Roman"/>
          <w:b/>
          <w:bCs/>
          <w:color w:val="4169E1"/>
          <w:sz w:val="32"/>
          <w:szCs w:val="32"/>
          <w:lang w:val="ru-RU" w:eastAsia="uk-UA"/>
        </w:rPr>
        <w:t>ІНКЛЮЗИВНЕ     НАВЧАННЯ</w:t>
      </w:r>
    </w:p>
    <w:p w14:paraId="466DA037" w14:textId="77777777" w:rsidR="001D0E0D" w:rsidRPr="009E4E86" w:rsidRDefault="001D0E0D" w:rsidP="001D0E0D">
      <w:pPr>
        <w:spacing w:before="225" w:after="225" w:line="240" w:lineRule="auto"/>
        <w:ind w:hanging="360"/>
        <w:jc w:val="center"/>
        <w:rPr>
          <w:rFonts w:ascii="Times New Roman" w:eastAsia="Times New Roman" w:hAnsi="Times New Roman" w:cs="Times New Roman"/>
          <w:color w:val="00B050"/>
          <w:lang w:eastAsia="uk-UA"/>
        </w:rPr>
      </w:pPr>
      <w:r w:rsidRPr="009E4E86">
        <w:rPr>
          <w:rFonts w:ascii="Times New Roman" w:eastAsia="Times New Roman" w:hAnsi="Times New Roman" w:cs="Times New Roman"/>
          <w:color w:val="00B050"/>
          <w:lang w:eastAsia="uk-UA"/>
        </w:rPr>
        <w:t xml:space="preserve">Ігри </w:t>
      </w:r>
    </w:p>
    <w:p w14:paraId="76A82F6D" w14:textId="77777777" w:rsidR="001D0E0D" w:rsidRPr="009E4E86" w:rsidRDefault="001D0E0D" w:rsidP="001D0E0D">
      <w:pPr>
        <w:spacing w:before="225" w:after="225" w:line="240" w:lineRule="auto"/>
        <w:ind w:hanging="360"/>
        <w:jc w:val="center"/>
        <w:rPr>
          <w:rFonts w:ascii="Times New Roman" w:eastAsia="Times New Roman" w:hAnsi="Times New Roman" w:cs="Times New Roman"/>
          <w:color w:val="00B050"/>
          <w:lang w:eastAsia="uk-UA"/>
        </w:rPr>
      </w:pPr>
      <w:r w:rsidRPr="009E4E86">
        <w:rPr>
          <w:rFonts w:ascii="Times New Roman" w:eastAsia="Times New Roman" w:hAnsi="Times New Roman" w:cs="Times New Roman"/>
          <w:color w:val="00B050"/>
          <w:lang w:eastAsia="uk-UA"/>
        </w:rPr>
        <w:t xml:space="preserve">з використанням коректурних таблиць </w:t>
      </w:r>
    </w:p>
    <w:p w14:paraId="2D305372" w14:textId="77777777" w:rsidR="001D0E0D" w:rsidRPr="009E4E86" w:rsidRDefault="001D0E0D" w:rsidP="001D0E0D">
      <w:pPr>
        <w:spacing w:before="225" w:after="225" w:line="240" w:lineRule="auto"/>
        <w:ind w:hanging="360"/>
        <w:jc w:val="center"/>
        <w:rPr>
          <w:rFonts w:ascii="Times New Roman" w:eastAsia="Times New Roman" w:hAnsi="Times New Roman" w:cs="Times New Roman"/>
          <w:color w:val="00B050"/>
          <w:lang w:eastAsia="uk-UA"/>
        </w:rPr>
      </w:pPr>
      <w:r w:rsidRPr="009E4E86">
        <w:rPr>
          <w:rFonts w:ascii="Times New Roman" w:eastAsia="Times New Roman" w:hAnsi="Times New Roman" w:cs="Times New Roman"/>
          <w:color w:val="00B050"/>
          <w:lang w:eastAsia="uk-UA"/>
        </w:rPr>
        <w:t>для розвитку пізнавальної діяльності</w:t>
      </w:r>
    </w:p>
    <w:p w14:paraId="31FE1727" w14:textId="77777777" w:rsidR="001D0E0D" w:rsidRPr="009E4E86" w:rsidRDefault="001D0E0D" w:rsidP="001D0E0D">
      <w:pPr>
        <w:spacing w:before="225" w:after="225" w:line="240" w:lineRule="auto"/>
        <w:ind w:firstLine="425"/>
        <w:jc w:val="both"/>
        <w:rPr>
          <w:rFonts w:ascii="Times New Roman" w:eastAsia="Times New Roman" w:hAnsi="Times New Roman" w:cs="Times New Roman"/>
          <w:bCs/>
          <w:i/>
          <w:iCs/>
          <w:color w:val="00B050"/>
          <w:lang w:eastAsia="uk-UA"/>
        </w:rPr>
      </w:pPr>
      <w:r w:rsidRPr="009E4E86">
        <w:rPr>
          <w:rFonts w:ascii="Times New Roman" w:eastAsia="Times New Roman" w:hAnsi="Times New Roman" w:cs="Times New Roman"/>
          <w:bCs/>
          <w:i/>
          <w:iCs/>
          <w:color w:val="00B050"/>
          <w:lang w:eastAsia="uk-UA"/>
        </w:rPr>
        <w:t>Гра «Що до чого підходить»</w:t>
      </w:r>
    </w:p>
    <w:p w14:paraId="7BCB0BBB" w14:textId="77777777" w:rsidR="001D0E0D" w:rsidRPr="009E4E86" w:rsidRDefault="001D0E0D" w:rsidP="001D0E0D">
      <w:pPr>
        <w:spacing w:before="225" w:after="225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444444"/>
          <w:lang w:eastAsia="uk-UA"/>
        </w:rPr>
      </w:pPr>
      <w:r w:rsidRPr="009E4E86">
        <w:rPr>
          <w:rFonts w:ascii="Times New Roman" w:eastAsia="Times New Roman" w:hAnsi="Times New Roman" w:cs="Times New Roman"/>
          <w:bCs/>
          <w:color w:val="444444"/>
          <w:lang w:eastAsia="uk-UA"/>
        </w:rPr>
        <w:t xml:space="preserve"> Можуть грати четверо - шестеро дітей. Із набору карток на столі дитина обирає будь-яку і накриває ту картинку на таблиці, яка пов'язана з нею логічним зв'язком: пір'ячко - лебідь, бо в лебедя є пір'я; банани - слон, бо вони також з Африки; сир - миша, бо вона їсть сир тощо.</w:t>
      </w:r>
    </w:p>
    <w:p w14:paraId="378DF999" w14:textId="77777777" w:rsidR="001D0E0D" w:rsidRPr="009E4E86" w:rsidRDefault="001D0E0D" w:rsidP="001D0E0D">
      <w:pPr>
        <w:spacing w:before="225" w:after="225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444444"/>
          <w:lang w:eastAsia="uk-UA"/>
        </w:rPr>
      </w:pPr>
      <w:r w:rsidRPr="009E4E86">
        <w:rPr>
          <w:rFonts w:ascii="Times New Roman" w:eastAsia="Times New Roman" w:hAnsi="Times New Roman" w:cs="Times New Roman"/>
          <w:bCs/>
          <w:color w:val="444444"/>
          <w:lang w:eastAsia="uk-UA"/>
        </w:rPr>
        <w:t> </w:t>
      </w:r>
      <w:r w:rsidRPr="009E4E86">
        <w:rPr>
          <w:rFonts w:ascii="Times New Roman" w:eastAsia="Times New Roman" w:hAnsi="Times New Roman" w:cs="Times New Roman"/>
          <w:bCs/>
          <w:i/>
          <w:iCs/>
          <w:color w:val="00B050"/>
          <w:lang w:eastAsia="uk-UA"/>
        </w:rPr>
        <w:t>Гра «Загадкові знаки»</w:t>
      </w:r>
      <w:r w:rsidRPr="009E4E86">
        <w:rPr>
          <w:rFonts w:ascii="Times New Roman" w:eastAsia="Times New Roman" w:hAnsi="Times New Roman" w:cs="Times New Roman"/>
          <w:bCs/>
          <w:color w:val="444444"/>
          <w:lang w:eastAsia="uk-UA"/>
        </w:rPr>
        <w:t xml:space="preserve">  </w:t>
      </w:r>
    </w:p>
    <w:p w14:paraId="5CAD3560" w14:textId="6C415C8C" w:rsidR="001D0E0D" w:rsidRPr="009E4E86" w:rsidRDefault="001D0E0D" w:rsidP="001D0E0D">
      <w:pPr>
        <w:spacing w:before="225" w:after="225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444444"/>
          <w:lang w:eastAsia="uk-UA"/>
        </w:rPr>
      </w:pPr>
      <w:r w:rsidRPr="009E4E86">
        <w:rPr>
          <w:rFonts w:ascii="Times New Roman" w:eastAsia="Times New Roman" w:hAnsi="Times New Roman" w:cs="Times New Roman"/>
          <w:bCs/>
          <w:color w:val="444444"/>
          <w:lang w:eastAsia="uk-UA"/>
        </w:rPr>
        <w:t xml:space="preserve"> Гру можна використовувати як на</w:t>
      </w:r>
      <w:r w:rsidR="00EE39FD">
        <w:rPr>
          <w:rFonts w:ascii="Times New Roman" w:eastAsia="Times New Roman" w:hAnsi="Times New Roman" w:cs="Times New Roman"/>
          <w:bCs/>
          <w:color w:val="444444"/>
          <w:lang w:eastAsia="uk-UA"/>
        </w:rPr>
        <w:t xml:space="preserve"> занятті, так і в позакласній діяльності</w:t>
      </w:r>
      <w:r w:rsidRPr="009E4E86">
        <w:rPr>
          <w:rFonts w:ascii="Times New Roman" w:eastAsia="Times New Roman" w:hAnsi="Times New Roman" w:cs="Times New Roman"/>
          <w:bCs/>
          <w:color w:val="444444"/>
          <w:lang w:eastAsia="uk-UA"/>
        </w:rPr>
        <w:t>. Попередньо вихователь обговорює з дітьми картки з символічними позначками, домовляючись між собою, які з ознак ці картки позначатимуть. Скажімо:</w:t>
      </w:r>
    </w:p>
    <w:p w14:paraId="7BE5990F" w14:textId="77777777" w:rsidR="001D0E0D" w:rsidRPr="009E4E86" w:rsidRDefault="001D0E0D" w:rsidP="001D0E0D">
      <w:pPr>
        <w:spacing w:before="225" w:after="225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444444"/>
          <w:lang w:eastAsia="uk-UA"/>
        </w:rPr>
      </w:pPr>
      <w:r w:rsidRPr="009E4E86">
        <w:rPr>
          <w:rFonts w:ascii="Times New Roman" w:eastAsia="Times New Roman" w:hAnsi="Times New Roman" w:cs="Times New Roman"/>
          <w:bCs/>
          <w:color w:val="444444"/>
          <w:lang w:eastAsia="uk-UA"/>
        </w:rPr>
        <w:t>•  круглу форму позначатиме м'яч, прямокутну — зошит, трикутну — прапорець;</w:t>
      </w:r>
    </w:p>
    <w:p w14:paraId="322DD7F3" w14:textId="77777777" w:rsidR="001D0E0D" w:rsidRPr="009E4E86" w:rsidRDefault="001D0E0D" w:rsidP="001D0E0D">
      <w:pPr>
        <w:spacing w:before="225" w:after="225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444444"/>
          <w:lang w:eastAsia="uk-UA"/>
        </w:rPr>
      </w:pPr>
      <w:r w:rsidRPr="009E4E86">
        <w:rPr>
          <w:rFonts w:ascii="Times New Roman" w:eastAsia="Times New Roman" w:hAnsi="Times New Roman" w:cs="Times New Roman"/>
          <w:bCs/>
          <w:color w:val="444444"/>
          <w:lang w:eastAsia="uk-UA"/>
        </w:rPr>
        <w:t>•  жовтий колір — курча, зелений — листок, червоний — вишня;</w:t>
      </w:r>
    </w:p>
    <w:p w14:paraId="23C256BA" w14:textId="77777777" w:rsidR="001D0E0D" w:rsidRPr="009E4E86" w:rsidRDefault="001D0E0D" w:rsidP="001D0E0D">
      <w:pPr>
        <w:spacing w:before="225" w:after="225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444444"/>
          <w:lang w:eastAsia="uk-UA"/>
        </w:rPr>
      </w:pPr>
      <w:r w:rsidRPr="009E4E86">
        <w:rPr>
          <w:rFonts w:ascii="Times New Roman" w:eastAsia="Times New Roman" w:hAnsi="Times New Roman" w:cs="Times New Roman"/>
          <w:bCs/>
          <w:color w:val="444444"/>
          <w:lang w:eastAsia="uk-UA"/>
        </w:rPr>
        <w:t>•  великий розмір — хмарочос, маленький — одноповерховий будиночок. Потім вихователь пропонує дітям знайти на таблиці картинку за сукупністю ознак. Наприклад, діти одержують картки із зображеннями м'яча, курчати і хмарочоса. Тож мають знайти на коректурній таблиці відповідний об'єкт — круглий, жовтий, великого розміру (гарбуз).</w:t>
      </w:r>
    </w:p>
    <w:p w14:paraId="7185E20D" w14:textId="77777777" w:rsidR="001D0E0D" w:rsidRPr="009E4E86" w:rsidRDefault="001D0E0D" w:rsidP="001D0E0D">
      <w:pPr>
        <w:spacing w:before="225" w:after="225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444444"/>
          <w:lang w:eastAsia="uk-UA"/>
        </w:rPr>
      </w:pPr>
      <w:r w:rsidRPr="009E4E86">
        <w:rPr>
          <w:rFonts w:ascii="Times New Roman" w:eastAsia="Times New Roman" w:hAnsi="Times New Roman" w:cs="Times New Roman"/>
          <w:bCs/>
          <w:color w:val="444444"/>
          <w:lang w:eastAsia="uk-UA"/>
        </w:rPr>
        <w:t>Як ускладнення можна запропонувати аналогічне завдання на основі протиставлення: «Круглий, але не сонце, барвистий, але не веселка».</w:t>
      </w:r>
    </w:p>
    <w:p w14:paraId="383E0DAD" w14:textId="77777777" w:rsidR="001D0E0D" w:rsidRPr="009E4E86" w:rsidRDefault="001D0E0D" w:rsidP="001D0E0D">
      <w:pPr>
        <w:spacing w:before="225" w:after="225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444444"/>
          <w:lang w:eastAsia="uk-UA"/>
        </w:rPr>
      </w:pPr>
      <w:r w:rsidRPr="009E4E86">
        <w:rPr>
          <w:rFonts w:ascii="Times New Roman" w:eastAsia="Times New Roman" w:hAnsi="Times New Roman" w:cs="Times New Roman"/>
          <w:bCs/>
          <w:i/>
          <w:iCs/>
          <w:color w:val="00B050"/>
          <w:lang w:eastAsia="uk-UA"/>
        </w:rPr>
        <w:t>Гра «Відшукай будиночок»</w:t>
      </w:r>
    </w:p>
    <w:p w14:paraId="3F9F708D" w14:textId="7237B218" w:rsidR="001D0E0D" w:rsidRPr="009E4E86" w:rsidRDefault="001D0E0D" w:rsidP="001D0E0D">
      <w:pPr>
        <w:spacing w:before="225" w:after="225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444444"/>
          <w:lang w:eastAsia="uk-UA"/>
        </w:rPr>
      </w:pPr>
      <w:r w:rsidRPr="009E4E86">
        <w:rPr>
          <w:rFonts w:ascii="Times New Roman" w:eastAsia="Times New Roman" w:hAnsi="Times New Roman" w:cs="Times New Roman"/>
          <w:bCs/>
          <w:color w:val="444444"/>
          <w:lang w:eastAsia="uk-UA"/>
        </w:rPr>
        <w:t>На столі — картки із зображеннями різних видів житла. Діт</w:t>
      </w:r>
      <w:r w:rsidR="00EE39FD">
        <w:rPr>
          <w:rFonts w:ascii="Times New Roman" w:eastAsia="Times New Roman" w:hAnsi="Times New Roman" w:cs="Times New Roman"/>
          <w:bCs/>
          <w:color w:val="444444"/>
          <w:lang w:eastAsia="uk-UA"/>
        </w:rPr>
        <w:t>и по черзі обирають картку і на</w:t>
      </w:r>
      <w:r w:rsidRPr="009E4E86">
        <w:rPr>
          <w:rFonts w:ascii="Times New Roman" w:eastAsia="Times New Roman" w:hAnsi="Times New Roman" w:cs="Times New Roman"/>
          <w:bCs/>
          <w:color w:val="444444"/>
          <w:lang w:eastAsia="uk-UA"/>
        </w:rPr>
        <w:t>кривають нею відповідне зображення тварини чи птаха на к</w:t>
      </w:r>
      <w:r w:rsidR="00EE39FD">
        <w:rPr>
          <w:rFonts w:ascii="Times New Roman" w:eastAsia="Times New Roman" w:hAnsi="Times New Roman" w:cs="Times New Roman"/>
          <w:bCs/>
          <w:color w:val="444444"/>
          <w:lang w:eastAsia="uk-UA"/>
        </w:rPr>
        <w:t>оректурній таблиці. Доречно про</w:t>
      </w:r>
      <w:r w:rsidRPr="009E4E86">
        <w:rPr>
          <w:rFonts w:ascii="Times New Roman" w:eastAsia="Times New Roman" w:hAnsi="Times New Roman" w:cs="Times New Roman"/>
          <w:bCs/>
          <w:color w:val="444444"/>
          <w:lang w:eastAsia="uk-UA"/>
        </w:rPr>
        <w:t>понувати діт</w:t>
      </w:r>
      <w:r w:rsidR="00EE39FD">
        <w:rPr>
          <w:rFonts w:ascii="Times New Roman" w:eastAsia="Times New Roman" w:hAnsi="Times New Roman" w:cs="Times New Roman"/>
          <w:bCs/>
          <w:color w:val="444444"/>
          <w:lang w:eastAsia="uk-UA"/>
        </w:rPr>
        <w:t>ям складати речення за результа</w:t>
      </w:r>
      <w:r w:rsidRPr="009E4E86">
        <w:rPr>
          <w:rFonts w:ascii="Times New Roman" w:eastAsia="Times New Roman" w:hAnsi="Times New Roman" w:cs="Times New Roman"/>
          <w:bCs/>
          <w:color w:val="444444"/>
          <w:lang w:eastAsia="uk-UA"/>
        </w:rPr>
        <w:t>том розв'язання завдання, скажімо: «Слон живе у джунглях</w:t>
      </w:r>
      <w:r w:rsidR="00EE39FD">
        <w:rPr>
          <w:rFonts w:ascii="Times New Roman" w:eastAsia="Times New Roman" w:hAnsi="Times New Roman" w:cs="Times New Roman"/>
          <w:bCs/>
          <w:color w:val="444444"/>
          <w:lang w:eastAsia="uk-UA"/>
        </w:rPr>
        <w:t>». Як ускладнення можна запропо</w:t>
      </w:r>
      <w:r w:rsidRPr="009E4E86">
        <w:rPr>
          <w:rFonts w:ascii="Times New Roman" w:eastAsia="Times New Roman" w:hAnsi="Times New Roman" w:cs="Times New Roman"/>
          <w:bCs/>
          <w:color w:val="444444"/>
          <w:lang w:eastAsia="uk-UA"/>
        </w:rPr>
        <w:t>нувати дітям карт</w:t>
      </w:r>
      <w:r w:rsidR="00EE39FD">
        <w:rPr>
          <w:rFonts w:ascii="Times New Roman" w:eastAsia="Times New Roman" w:hAnsi="Times New Roman" w:cs="Times New Roman"/>
          <w:bCs/>
          <w:color w:val="444444"/>
          <w:lang w:eastAsia="uk-UA"/>
        </w:rPr>
        <w:t>ки не із зображенням, а зі сло</w:t>
      </w:r>
      <w:r w:rsidRPr="009E4E86">
        <w:rPr>
          <w:rFonts w:ascii="Times New Roman" w:eastAsia="Times New Roman" w:hAnsi="Times New Roman" w:cs="Times New Roman"/>
          <w:bCs/>
          <w:color w:val="444444"/>
          <w:lang w:eastAsia="uk-UA"/>
        </w:rPr>
        <w:t>вом, що його позначає: барліг</w:t>
      </w:r>
      <w:r w:rsidR="00EE39FD">
        <w:rPr>
          <w:rFonts w:ascii="Times New Roman" w:eastAsia="Times New Roman" w:hAnsi="Times New Roman" w:cs="Times New Roman"/>
          <w:bCs/>
          <w:color w:val="444444"/>
          <w:lang w:eastAsia="uk-UA"/>
        </w:rPr>
        <w:t>, нора, лігво, пече</w:t>
      </w:r>
      <w:r w:rsidRPr="009E4E86">
        <w:rPr>
          <w:rFonts w:ascii="Times New Roman" w:eastAsia="Times New Roman" w:hAnsi="Times New Roman" w:cs="Times New Roman"/>
          <w:bCs/>
          <w:color w:val="444444"/>
          <w:lang w:eastAsia="uk-UA"/>
        </w:rPr>
        <w:t>ра. Перед грою вихователь зачитує дітям надпис на картці.</w:t>
      </w:r>
    </w:p>
    <w:p w14:paraId="62ADAEBB" w14:textId="77777777" w:rsidR="001D0E0D" w:rsidRPr="009E4E86" w:rsidRDefault="001D0E0D" w:rsidP="001D0E0D">
      <w:pPr>
        <w:spacing w:before="225" w:after="225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444444"/>
          <w:lang w:eastAsia="uk-UA"/>
        </w:rPr>
      </w:pPr>
      <w:r w:rsidRPr="009E4E86">
        <w:rPr>
          <w:rFonts w:ascii="Times New Roman" w:eastAsia="Times New Roman" w:hAnsi="Times New Roman" w:cs="Times New Roman"/>
          <w:bCs/>
          <w:i/>
          <w:iCs/>
          <w:color w:val="00B050"/>
          <w:lang w:eastAsia="uk-UA"/>
        </w:rPr>
        <w:t>\Гра «Порівняй за величиною»</w:t>
      </w:r>
    </w:p>
    <w:p w14:paraId="3C153026" w14:textId="65F501D6" w:rsidR="001D0E0D" w:rsidRPr="009E4E86" w:rsidRDefault="001D0E0D" w:rsidP="001D0E0D">
      <w:pPr>
        <w:spacing w:before="225" w:after="225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444444"/>
          <w:lang w:eastAsia="uk-UA"/>
        </w:rPr>
      </w:pPr>
      <w:r w:rsidRPr="009E4E86">
        <w:rPr>
          <w:rFonts w:ascii="Times New Roman" w:eastAsia="Times New Roman" w:hAnsi="Times New Roman" w:cs="Times New Roman"/>
          <w:bCs/>
          <w:color w:val="444444"/>
          <w:lang w:eastAsia="uk-UA"/>
        </w:rPr>
        <w:t>Гру можна проводити і на занятті, й під час самостійної пізнавальної діяльності дітей. Для гри знадобляться картки з цифрами або смужки різної довжини (геометричні фігури різного розміру).Вихователь пропонує дітям розкласти цифри чи смужки на коректурній таблиці так, щоб позначити закономірність — від найбільшого до найменшого; від найвищого до найнижчого, від найширшого до найвужчого.</w:t>
      </w:r>
      <w:r w:rsidR="00EE39FD">
        <w:rPr>
          <w:rFonts w:ascii="Times New Roman" w:eastAsia="Times New Roman" w:hAnsi="Times New Roman" w:cs="Times New Roman"/>
          <w:bCs/>
          <w:color w:val="444444"/>
          <w:lang w:eastAsia="uk-UA"/>
        </w:rPr>
        <w:t xml:space="preserve"> </w:t>
      </w:r>
      <w:proofErr w:type="spellStart"/>
      <w:r w:rsidRPr="009E4E86">
        <w:rPr>
          <w:rFonts w:ascii="Times New Roman" w:eastAsia="Times New Roman" w:hAnsi="Times New Roman" w:cs="Times New Roman"/>
          <w:bCs/>
          <w:i/>
          <w:iCs/>
          <w:color w:val="00B050"/>
          <w:lang w:eastAsia="uk-UA"/>
        </w:rPr>
        <w:t>Мовленнєво</w:t>
      </w:r>
      <w:proofErr w:type="spellEnd"/>
      <w:r w:rsidRPr="009E4E86">
        <w:rPr>
          <w:rFonts w:ascii="Times New Roman" w:eastAsia="Times New Roman" w:hAnsi="Times New Roman" w:cs="Times New Roman"/>
          <w:bCs/>
          <w:i/>
          <w:iCs/>
          <w:color w:val="00B050"/>
          <w:lang w:eastAsia="uk-UA"/>
        </w:rPr>
        <w:t>-творча гра</w:t>
      </w:r>
      <w:r w:rsidRPr="009E4E86">
        <w:rPr>
          <w:rFonts w:ascii="Times New Roman" w:eastAsia="Times New Roman" w:hAnsi="Times New Roman" w:cs="Times New Roman"/>
          <w:bCs/>
          <w:color w:val="444444"/>
          <w:lang w:eastAsia="uk-UA"/>
        </w:rPr>
        <w:t xml:space="preserve">  </w:t>
      </w:r>
      <w:r w:rsidRPr="009E4E86">
        <w:rPr>
          <w:rFonts w:ascii="Times New Roman" w:eastAsia="Times New Roman" w:hAnsi="Times New Roman" w:cs="Times New Roman"/>
          <w:bCs/>
          <w:i/>
          <w:iCs/>
          <w:color w:val="00B050"/>
          <w:lang w:eastAsia="uk-UA"/>
        </w:rPr>
        <w:t>«Складаємо історію за картинками»</w:t>
      </w:r>
      <w:r w:rsidR="00EE39FD">
        <w:rPr>
          <w:rFonts w:ascii="Times New Roman" w:eastAsia="Times New Roman" w:hAnsi="Times New Roman" w:cs="Times New Roman"/>
          <w:bCs/>
          <w:i/>
          <w:iCs/>
          <w:color w:val="00B050"/>
          <w:lang w:eastAsia="uk-UA"/>
        </w:rPr>
        <w:t xml:space="preserve"> </w:t>
      </w:r>
      <w:bookmarkStart w:id="0" w:name="_GoBack"/>
      <w:bookmarkEnd w:id="0"/>
      <w:r w:rsidRPr="009E4E86">
        <w:rPr>
          <w:rFonts w:ascii="Times New Roman" w:eastAsia="Times New Roman" w:hAnsi="Times New Roman" w:cs="Times New Roman"/>
          <w:bCs/>
          <w:color w:val="444444"/>
          <w:lang w:eastAsia="uk-UA"/>
        </w:rPr>
        <w:t>Гра сприяє розвитку фантазії, активізації мовлення, логічного мислення, дає дітям змогу встановлювати причинно-наслідкові зв'язки, утворювати сюжетні лінії на основі опорних слів. Для гри дітей доцільно об'єднати у невеличкі під-групи по 4 —6 осіб, кожна з яких одержує картку із вказаними номерами картинок з коректурної таблиці й запропонованим алгоритмом розповіді. Вихователь пропонує членам команди за відведений час скласти історію, домовившись між собою, в якій послідовності її розповідатимуть та з якого слова розпочинатимуть. Після виконання завдання вихователь може запропонувати намалювати чи записати складену історію (або лише її план). Варіант добору картинок з опорними словами та структурно-логічних схем розповідей може бути таким:</w:t>
      </w:r>
    </w:p>
    <w:p w14:paraId="13E4F115" w14:textId="77777777" w:rsidR="001D0E0D" w:rsidRPr="009E4E86" w:rsidRDefault="001D0E0D" w:rsidP="001D0E0D">
      <w:pPr>
        <w:spacing w:before="225" w:after="225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444444"/>
          <w:lang w:eastAsia="uk-UA"/>
        </w:rPr>
      </w:pPr>
      <w:r w:rsidRPr="009E4E86">
        <w:rPr>
          <w:rFonts w:ascii="Times New Roman" w:eastAsia="Times New Roman" w:hAnsi="Times New Roman" w:cs="Times New Roman"/>
          <w:bCs/>
          <w:color w:val="444444"/>
          <w:lang w:eastAsia="uk-UA"/>
        </w:rPr>
        <w:t>•  Був собі...</w:t>
      </w:r>
      <w:r>
        <w:rPr>
          <w:rFonts w:ascii="Times New Roman" w:eastAsia="Times New Roman" w:hAnsi="Times New Roman" w:cs="Times New Roman"/>
          <w:bCs/>
          <w:color w:val="444444"/>
          <w:lang w:eastAsia="uk-UA"/>
        </w:rPr>
        <w:t xml:space="preserve">                </w:t>
      </w:r>
      <w:r w:rsidRPr="009E4E86">
        <w:rPr>
          <w:rFonts w:ascii="Times New Roman" w:eastAsia="Times New Roman" w:hAnsi="Times New Roman" w:cs="Times New Roman"/>
          <w:bCs/>
          <w:color w:val="444444"/>
          <w:lang w:eastAsia="uk-UA"/>
        </w:rPr>
        <w:t>•  Одного разу...</w:t>
      </w:r>
    </w:p>
    <w:p w14:paraId="51016CD9" w14:textId="176ACD99" w:rsidR="001D0E0D" w:rsidRDefault="001D0E0D" w:rsidP="001D0E0D">
      <w:pPr>
        <w:spacing w:before="225" w:after="225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444444"/>
          <w:lang w:eastAsia="uk-UA"/>
        </w:rPr>
      </w:pPr>
      <w:r w:rsidRPr="009E4E86">
        <w:rPr>
          <w:rFonts w:ascii="Times New Roman" w:eastAsia="Times New Roman" w:hAnsi="Times New Roman" w:cs="Times New Roman"/>
          <w:bCs/>
          <w:color w:val="444444"/>
          <w:lang w:eastAsia="uk-UA"/>
        </w:rPr>
        <w:t>•  Раптом...</w:t>
      </w:r>
      <w:r>
        <w:rPr>
          <w:rFonts w:ascii="Times New Roman" w:eastAsia="Times New Roman" w:hAnsi="Times New Roman" w:cs="Times New Roman"/>
          <w:bCs/>
          <w:color w:val="444444"/>
          <w:lang w:eastAsia="uk-UA"/>
        </w:rPr>
        <w:t xml:space="preserve">                      </w:t>
      </w:r>
      <w:r w:rsidRPr="009E4E86">
        <w:rPr>
          <w:rFonts w:ascii="Times New Roman" w:eastAsia="Times New Roman" w:hAnsi="Times New Roman" w:cs="Times New Roman"/>
          <w:bCs/>
          <w:color w:val="444444"/>
          <w:lang w:eastAsia="uk-UA"/>
        </w:rPr>
        <w:t>•  А тут...</w:t>
      </w:r>
      <w:r>
        <w:rPr>
          <w:rFonts w:ascii="Times New Roman" w:eastAsia="Times New Roman" w:hAnsi="Times New Roman" w:cs="Times New Roman"/>
          <w:bCs/>
          <w:color w:val="444444"/>
          <w:lang w:eastAsia="uk-UA"/>
        </w:rPr>
        <w:t xml:space="preserve">                           </w:t>
      </w:r>
      <w:r w:rsidRPr="009E4E86">
        <w:rPr>
          <w:rFonts w:ascii="Times New Roman" w:eastAsia="Times New Roman" w:hAnsi="Times New Roman" w:cs="Times New Roman"/>
          <w:bCs/>
          <w:color w:val="444444"/>
          <w:lang w:eastAsia="uk-UA"/>
        </w:rPr>
        <w:t>•  І тоді.</w:t>
      </w:r>
    </w:p>
    <w:p w14:paraId="775E1E67" w14:textId="77777777" w:rsidR="00365955" w:rsidRPr="009E4E86" w:rsidRDefault="00365955" w:rsidP="001D0E0D">
      <w:pPr>
        <w:spacing w:before="225" w:after="225" w:line="240" w:lineRule="auto"/>
        <w:ind w:firstLine="425"/>
        <w:jc w:val="both"/>
        <w:rPr>
          <w:rFonts w:ascii="Times New Roman" w:eastAsia="Times New Roman" w:hAnsi="Times New Roman" w:cs="Times New Roman"/>
          <w:bCs/>
          <w:color w:val="444444"/>
          <w:lang w:eastAsia="uk-UA"/>
        </w:rPr>
      </w:pPr>
    </w:p>
    <w:p w14:paraId="4B730182" w14:textId="7F72B525" w:rsidR="00A75A0C" w:rsidRDefault="00A75A0C"/>
    <w:sectPr w:rsidR="00A75A0C" w:rsidSect="00FC011A">
      <w:type w:val="continuous"/>
      <w:pgSz w:w="11907" w:h="16840" w:code="9"/>
      <w:pgMar w:top="850" w:right="850" w:bottom="850" w:left="85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8E4"/>
    <w:rsid w:val="000D28E4"/>
    <w:rsid w:val="001D0E0D"/>
    <w:rsid w:val="00365955"/>
    <w:rsid w:val="006644EA"/>
    <w:rsid w:val="008B5FC4"/>
    <w:rsid w:val="00A75A0C"/>
    <w:rsid w:val="00EE39FD"/>
    <w:rsid w:val="00FC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0EEF2"/>
  <w15:chartTrackingRefBased/>
  <w15:docId w15:val="{6FF0399D-45C2-428F-ABCC-2FA6125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E0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1969</Words>
  <Characters>1123</Characters>
  <Application>Microsoft Office Word</Application>
  <DocSecurity>0</DocSecurity>
  <Lines>9</Lines>
  <Paragraphs>6</Paragraphs>
  <ScaleCrop>false</ScaleCrop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Comp_1</dc:creator>
  <cp:keywords/>
  <dc:description/>
  <cp:lastModifiedBy>Vadim</cp:lastModifiedBy>
  <cp:revision>4</cp:revision>
  <dcterms:created xsi:type="dcterms:W3CDTF">2024-01-17T12:18:00Z</dcterms:created>
  <dcterms:modified xsi:type="dcterms:W3CDTF">2024-01-17T12:58:00Z</dcterms:modified>
</cp:coreProperties>
</file>