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4F6D4" w14:textId="77777777" w:rsidR="00390509" w:rsidRDefault="00390509" w:rsidP="001D51A8">
      <w:pPr>
        <w:rPr>
          <w:rFonts w:ascii="Times New Roman" w:hAnsi="Times New Roman" w:cs="Times New Roman"/>
        </w:rPr>
      </w:pPr>
    </w:p>
    <w:p w14:paraId="082DE40F" w14:textId="77777777" w:rsidR="00AE67D6" w:rsidRDefault="001D7B4D" w:rsidP="00FB4F6D">
      <w:pPr>
        <w:jc w:val="center"/>
        <w:rPr>
          <w:rFonts w:ascii="Times New Roman" w:hAnsi="Times New Roman" w:cs="Times New Roman"/>
        </w:rPr>
      </w:pPr>
      <w:r w:rsidRPr="001D7B4D">
        <w:rPr>
          <w:rFonts w:ascii="Times New Roman" w:hAnsi="Times New Roman" w:cs="Times New Roman"/>
        </w:rPr>
        <w:t xml:space="preserve">                                         </w:t>
      </w:r>
      <w:r w:rsidR="00FB4F6D">
        <w:rPr>
          <w:rFonts w:ascii="Times New Roman" w:hAnsi="Times New Roman" w:cs="Times New Roman"/>
        </w:rPr>
        <w:t xml:space="preserve">                         </w:t>
      </w:r>
    </w:p>
    <w:p w14:paraId="6392BA09" w14:textId="77777777" w:rsidR="001D7B4D" w:rsidRPr="001D7B4D" w:rsidRDefault="001D7B4D" w:rsidP="001D7B4D">
      <w:pPr>
        <w:jc w:val="center"/>
        <w:rPr>
          <w:rFonts w:ascii="Times New Roman" w:hAnsi="Times New Roman" w:cs="Times New Roman"/>
        </w:rPr>
      </w:pPr>
      <w:r w:rsidRPr="001D7B4D">
        <w:rPr>
          <w:rFonts w:ascii="Times New Roman" w:hAnsi="Times New Roman" w:cs="Times New Roman"/>
        </w:rPr>
        <w:t xml:space="preserve"> </w:t>
      </w:r>
      <w:r w:rsidR="00F12529">
        <w:rPr>
          <w:rFonts w:ascii="Times New Roman" w:hAnsi="Times New Roman" w:cs="Times New Roman"/>
        </w:rPr>
        <w:t xml:space="preserve">                                                                     </w:t>
      </w:r>
      <w:r w:rsidR="001D51A8">
        <w:rPr>
          <w:rFonts w:ascii="Times New Roman" w:hAnsi="Times New Roman" w:cs="Times New Roman"/>
        </w:rPr>
        <w:t xml:space="preserve"> ЗАТВЕРДЖЕНО</w:t>
      </w:r>
    </w:p>
    <w:p w14:paraId="0EF7DA04" w14:textId="77777777" w:rsidR="001D7B4D" w:rsidRPr="001D7B4D" w:rsidRDefault="001D7B4D" w:rsidP="001D7B4D">
      <w:pPr>
        <w:jc w:val="center"/>
        <w:rPr>
          <w:rFonts w:ascii="Times New Roman" w:hAnsi="Times New Roman" w:cs="Times New Roman"/>
        </w:rPr>
      </w:pPr>
      <w:r w:rsidRPr="001D7B4D">
        <w:rPr>
          <w:rFonts w:ascii="Times New Roman" w:hAnsi="Times New Roman" w:cs="Times New Roman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</w:t>
      </w:r>
      <w:r w:rsidRPr="001D7B4D">
        <w:rPr>
          <w:rFonts w:ascii="Times New Roman" w:hAnsi="Times New Roman" w:cs="Times New Roman"/>
        </w:rPr>
        <w:t xml:space="preserve">  </w:t>
      </w:r>
    </w:p>
    <w:p w14:paraId="557390C3" w14:textId="77777777" w:rsidR="00084167" w:rsidRPr="00084167" w:rsidRDefault="001D7B4D" w:rsidP="001D7B4D">
      <w:pPr>
        <w:jc w:val="center"/>
        <w:rPr>
          <w:rFonts w:ascii="Times New Roman" w:hAnsi="Times New Roman" w:cs="Times New Roman"/>
        </w:rPr>
      </w:pPr>
      <w:r w:rsidRPr="00084167">
        <w:rPr>
          <w:rFonts w:ascii="Times New Roman" w:hAnsi="Times New Roman" w:cs="Times New Roman"/>
        </w:rPr>
        <w:t xml:space="preserve">                                                              </w:t>
      </w:r>
      <w:r w:rsidR="00084167" w:rsidRPr="00084167">
        <w:rPr>
          <w:rFonts w:ascii="Times New Roman" w:hAnsi="Times New Roman" w:cs="Times New Roman"/>
        </w:rPr>
        <w:t xml:space="preserve">            </w:t>
      </w:r>
      <w:r w:rsidRPr="00084167">
        <w:rPr>
          <w:rFonts w:ascii="Times New Roman" w:hAnsi="Times New Roman" w:cs="Times New Roman"/>
        </w:rPr>
        <w:t xml:space="preserve"> </w:t>
      </w:r>
      <w:r w:rsidR="00B16A42" w:rsidRPr="00084167">
        <w:rPr>
          <w:rFonts w:ascii="Times New Roman" w:hAnsi="Times New Roman" w:cs="Times New Roman"/>
        </w:rPr>
        <w:t xml:space="preserve"> </w:t>
      </w:r>
      <w:r w:rsidR="00084167" w:rsidRPr="00084167">
        <w:rPr>
          <w:rFonts w:ascii="Times New Roman" w:hAnsi="Times New Roman" w:cs="Times New Roman"/>
        </w:rPr>
        <w:t>Протокол засідання</w:t>
      </w:r>
    </w:p>
    <w:p w14:paraId="4D85635A" w14:textId="77777777" w:rsidR="00084167" w:rsidRPr="00084167" w:rsidRDefault="00084167" w:rsidP="00084167">
      <w:pPr>
        <w:jc w:val="center"/>
        <w:rPr>
          <w:rFonts w:ascii="Times New Roman" w:hAnsi="Times New Roman" w:cs="Times New Roman"/>
        </w:rPr>
      </w:pPr>
      <w:r w:rsidRPr="00084167">
        <w:rPr>
          <w:rFonts w:ascii="Times New Roman" w:hAnsi="Times New Roman" w:cs="Times New Roman"/>
        </w:rPr>
        <w:t xml:space="preserve">                                                                                     атестаційної комісії № 1</w:t>
      </w:r>
    </w:p>
    <w:p w14:paraId="11415DB9" w14:textId="6B1BC639" w:rsidR="001D7B4D" w:rsidRPr="00084167" w:rsidRDefault="00084167" w:rsidP="00084167">
      <w:pPr>
        <w:jc w:val="center"/>
        <w:rPr>
          <w:rFonts w:ascii="Times New Roman" w:hAnsi="Times New Roman" w:cs="Times New Roman"/>
        </w:rPr>
      </w:pPr>
      <w:r w:rsidRPr="00084167">
        <w:rPr>
          <w:rFonts w:ascii="Times New Roman" w:hAnsi="Times New Roman" w:cs="Times New Roman"/>
        </w:rPr>
        <w:t xml:space="preserve">                                                                          від </w:t>
      </w:r>
      <w:r w:rsidR="00E7455C">
        <w:rPr>
          <w:rFonts w:ascii="Times New Roman" w:hAnsi="Times New Roman" w:cs="Times New Roman"/>
        </w:rPr>
        <w:t xml:space="preserve"> 2</w:t>
      </w:r>
      <w:r w:rsidR="00577E74">
        <w:rPr>
          <w:rFonts w:ascii="Times New Roman" w:hAnsi="Times New Roman" w:cs="Times New Roman"/>
        </w:rPr>
        <w:t>0</w:t>
      </w:r>
      <w:r w:rsidR="00E7455C">
        <w:rPr>
          <w:rFonts w:ascii="Times New Roman" w:hAnsi="Times New Roman" w:cs="Times New Roman"/>
        </w:rPr>
        <w:t>.09.2023</w:t>
      </w:r>
      <w:r w:rsidR="004439BC">
        <w:rPr>
          <w:rFonts w:ascii="Times New Roman" w:hAnsi="Times New Roman" w:cs="Times New Roman"/>
        </w:rPr>
        <w:t xml:space="preserve"> </w:t>
      </w:r>
      <w:r w:rsidR="001D7B4D" w:rsidRPr="00084167">
        <w:rPr>
          <w:rFonts w:ascii="Times New Roman" w:hAnsi="Times New Roman" w:cs="Times New Roman"/>
        </w:rPr>
        <w:t>р.</w:t>
      </w:r>
    </w:p>
    <w:p w14:paraId="13B53683" w14:textId="77777777" w:rsidR="00053DA8" w:rsidRPr="00053DA8" w:rsidRDefault="001D7B4D" w:rsidP="001D7B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</w:t>
      </w:r>
      <w:r w:rsidR="00053DA8" w:rsidRPr="00053DA8">
        <w:rPr>
          <w:rFonts w:ascii="Times New Roman" w:hAnsi="Times New Roman" w:cs="Times New Roman"/>
          <w:b/>
        </w:rPr>
        <w:t>ПЛАН</w:t>
      </w:r>
    </w:p>
    <w:p w14:paraId="29F8EAD3" w14:textId="5783AC90" w:rsidR="00E779BC" w:rsidRPr="00053DA8" w:rsidRDefault="00F91C8D" w:rsidP="00053D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роботи атестаційної комісії</w:t>
      </w:r>
      <w:r w:rsidR="00E7455C">
        <w:rPr>
          <w:rFonts w:ascii="Times New Roman" w:hAnsi="Times New Roman" w:cs="Times New Roman"/>
          <w:b/>
        </w:rPr>
        <w:t xml:space="preserve"> у 2023-2024</w:t>
      </w:r>
      <w:r w:rsidR="00053DA8" w:rsidRPr="00053DA8">
        <w:rPr>
          <w:rFonts w:ascii="Times New Roman" w:hAnsi="Times New Roman" w:cs="Times New Roman"/>
          <w:b/>
        </w:rPr>
        <w:t xml:space="preserve"> </w:t>
      </w:r>
      <w:proofErr w:type="spellStart"/>
      <w:r w:rsidR="00053DA8" w:rsidRPr="00053DA8">
        <w:rPr>
          <w:rFonts w:ascii="Times New Roman" w:hAnsi="Times New Roman" w:cs="Times New Roman"/>
          <w:b/>
        </w:rPr>
        <w:t>н.р</w:t>
      </w:r>
      <w:proofErr w:type="spellEnd"/>
      <w:r w:rsidR="00053DA8" w:rsidRPr="00053DA8">
        <w:rPr>
          <w:rFonts w:ascii="Times New Roman" w:hAnsi="Times New Roman" w:cs="Times New Roman"/>
          <w:b/>
        </w:rPr>
        <w:t>.</w:t>
      </w:r>
    </w:p>
    <w:p w14:paraId="4D557313" w14:textId="77777777" w:rsidR="00E779BC" w:rsidRPr="00053DA8" w:rsidRDefault="00E779BC" w:rsidP="00053DA8">
      <w:pPr>
        <w:jc w:val="center"/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4678"/>
        <w:gridCol w:w="1857"/>
        <w:gridCol w:w="2408"/>
      </w:tblGrid>
      <w:tr w:rsidR="00CD0BDC" w:rsidRPr="00053DA8" w14:paraId="7B8B03EA" w14:textId="77777777" w:rsidTr="009E720C">
        <w:tc>
          <w:tcPr>
            <w:tcW w:w="704" w:type="dxa"/>
          </w:tcPr>
          <w:p w14:paraId="622C723F" w14:textId="77777777" w:rsidR="00CD0BDC" w:rsidRPr="00053DA8" w:rsidRDefault="00CD0BDC" w:rsidP="00CD0BDC">
            <w:pPr>
              <w:rPr>
                <w:rFonts w:ascii="Times New Roman" w:hAnsi="Times New Roman" w:cs="Times New Roman"/>
              </w:rPr>
            </w:pPr>
            <w:r w:rsidRPr="00053DA8">
              <w:rPr>
                <w:rFonts w:ascii="Times New Roman" w:hAnsi="Times New Roman" w:cs="Times New Roman"/>
              </w:rPr>
              <w:t>№з/п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E27CCA0" w14:textId="77777777" w:rsidR="00CD0BDC" w:rsidRPr="00053DA8" w:rsidRDefault="00CD0BDC" w:rsidP="00CD0BDC">
            <w:pPr>
              <w:pStyle w:val="a3"/>
              <w:shd w:val="clear" w:color="auto" w:fill="auto"/>
              <w:spacing w:after="0" w:line="220" w:lineRule="exact"/>
              <w:ind w:firstLine="30"/>
              <w:jc w:val="center"/>
              <w:rPr>
                <w:sz w:val="24"/>
                <w:szCs w:val="24"/>
              </w:rPr>
            </w:pPr>
            <w:r w:rsidRPr="00053DA8">
              <w:rPr>
                <w:rStyle w:val="11pt"/>
                <w:b w:val="0"/>
                <w:i w:val="0"/>
                <w:color w:val="000000"/>
                <w:sz w:val="24"/>
                <w:szCs w:val="24"/>
              </w:rPr>
              <w:t>Зміст діяльності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7E20BFD" w14:textId="77777777" w:rsidR="00CD0BDC" w:rsidRPr="00053DA8" w:rsidRDefault="00CD0BDC" w:rsidP="00CD0BDC">
            <w:pPr>
              <w:pStyle w:val="a3"/>
              <w:shd w:val="clear" w:color="auto" w:fill="auto"/>
              <w:spacing w:after="0" w:line="220" w:lineRule="exact"/>
              <w:ind w:left="560" w:firstLine="0"/>
              <w:jc w:val="left"/>
              <w:rPr>
                <w:sz w:val="24"/>
                <w:szCs w:val="24"/>
              </w:rPr>
            </w:pPr>
            <w:r w:rsidRPr="00053DA8">
              <w:rPr>
                <w:rStyle w:val="11pt"/>
                <w:b w:val="0"/>
                <w:i w:val="0"/>
                <w:color w:val="000000"/>
                <w:sz w:val="24"/>
                <w:szCs w:val="24"/>
              </w:rPr>
              <w:t>Термін виконання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F2B808" w14:textId="77777777" w:rsidR="00CD0BDC" w:rsidRPr="00053DA8" w:rsidRDefault="00CD0BDC" w:rsidP="00CD0BDC">
            <w:pPr>
              <w:pStyle w:val="a3"/>
              <w:shd w:val="clear" w:color="auto" w:fill="auto"/>
              <w:spacing w:after="0" w:line="220" w:lineRule="exact"/>
              <w:ind w:firstLine="0"/>
              <w:jc w:val="center"/>
              <w:rPr>
                <w:sz w:val="24"/>
                <w:szCs w:val="24"/>
              </w:rPr>
            </w:pPr>
            <w:r w:rsidRPr="00053DA8">
              <w:rPr>
                <w:rStyle w:val="11pt"/>
                <w:b w:val="0"/>
                <w:i w:val="0"/>
                <w:color w:val="000000"/>
                <w:sz w:val="24"/>
                <w:szCs w:val="24"/>
              </w:rPr>
              <w:t>Відповідальний</w:t>
            </w:r>
          </w:p>
        </w:tc>
      </w:tr>
      <w:tr w:rsidR="00CD0BDC" w:rsidRPr="00053DA8" w14:paraId="65DF9E38" w14:textId="77777777" w:rsidTr="009E720C">
        <w:tc>
          <w:tcPr>
            <w:tcW w:w="704" w:type="dxa"/>
          </w:tcPr>
          <w:p w14:paraId="1F220F56" w14:textId="77777777" w:rsidR="00CD0BDC" w:rsidRPr="00053DA8" w:rsidRDefault="00CD0BDC" w:rsidP="00CD0BDC">
            <w:pPr>
              <w:rPr>
                <w:rFonts w:ascii="Times New Roman" w:hAnsi="Times New Roman" w:cs="Times New Roman"/>
              </w:rPr>
            </w:pPr>
            <w:r w:rsidRPr="00053DA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8B31C4C" w14:textId="77777777" w:rsidR="00CD0BDC" w:rsidRPr="00053DA8" w:rsidRDefault="00CD0BDC" w:rsidP="00CD0BDC">
            <w:pPr>
              <w:pStyle w:val="a3"/>
              <w:shd w:val="clear" w:color="auto" w:fill="auto"/>
              <w:spacing w:after="0" w:line="220" w:lineRule="exact"/>
              <w:ind w:left="123" w:right="269" w:firstLine="0"/>
              <w:jc w:val="left"/>
              <w:rPr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Видання наказу « Про створення атестаційної комісії та затвердження її складу»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A518972" w14:textId="77777777" w:rsidR="00CD0BDC" w:rsidRPr="00053DA8" w:rsidRDefault="00CD0BDC" w:rsidP="00CD0BDC">
            <w:pPr>
              <w:pStyle w:val="a3"/>
              <w:shd w:val="clear" w:color="auto" w:fill="auto"/>
              <w:tabs>
                <w:tab w:val="left" w:pos="1635"/>
              </w:tabs>
              <w:spacing w:after="0" w:line="220" w:lineRule="exact"/>
              <w:ind w:right="74" w:firstLine="0"/>
              <w:jc w:val="center"/>
              <w:rPr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до 20</w:t>
            </w:r>
            <w:r w:rsidRPr="00053DA8">
              <w:rPr>
                <w:rStyle w:val="11pt3"/>
                <w:b w:val="0"/>
                <w:color w:val="000000"/>
                <w:sz w:val="24"/>
                <w:szCs w:val="24"/>
                <w:lang w:val="en-US"/>
              </w:rPr>
              <w:t xml:space="preserve"> </w:t>
            </w:r>
            <w:r w:rsidR="00E7455C">
              <w:rPr>
                <w:rStyle w:val="11pt3"/>
                <w:b w:val="0"/>
                <w:color w:val="000000"/>
                <w:sz w:val="24"/>
                <w:szCs w:val="24"/>
              </w:rPr>
              <w:t>вересня 2023</w:t>
            </w: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5129B60" w14:textId="77777777" w:rsidR="00CD0BDC" w:rsidRPr="00053DA8" w:rsidRDefault="00CD0BDC" w:rsidP="00CD0BDC">
            <w:pPr>
              <w:pStyle w:val="a3"/>
              <w:shd w:val="clear" w:color="auto" w:fill="auto"/>
              <w:spacing w:after="0" w:line="220" w:lineRule="exact"/>
              <w:ind w:firstLine="0"/>
              <w:jc w:val="both"/>
              <w:rPr>
                <w:b/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Директор</w:t>
            </w:r>
          </w:p>
        </w:tc>
      </w:tr>
      <w:tr w:rsidR="00CD0BDC" w:rsidRPr="00053DA8" w14:paraId="2D38EE0E" w14:textId="77777777" w:rsidTr="009E720C">
        <w:tc>
          <w:tcPr>
            <w:tcW w:w="704" w:type="dxa"/>
          </w:tcPr>
          <w:p w14:paraId="4EC5BD5C" w14:textId="77777777" w:rsidR="00CD0BDC" w:rsidRPr="00053DA8" w:rsidRDefault="00CD0BDC" w:rsidP="00CD0BDC">
            <w:pPr>
              <w:rPr>
                <w:rFonts w:ascii="Times New Roman" w:hAnsi="Times New Roman" w:cs="Times New Roman"/>
              </w:rPr>
            </w:pPr>
            <w:r w:rsidRPr="00053DA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FE454C" w14:textId="77777777" w:rsidR="00CD0BDC" w:rsidRPr="00053DA8" w:rsidRDefault="00CD0BDC" w:rsidP="00CD0BDC">
            <w:pPr>
              <w:pStyle w:val="a3"/>
              <w:shd w:val="clear" w:color="auto" w:fill="auto"/>
              <w:spacing w:after="0" w:line="274" w:lineRule="exact"/>
              <w:ind w:left="123" w:right="269" w:firstLine="0"/>
              <w:jc w:val="both"/>
              <w:rPr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Ознайомлення педагогічних працівників, які піддягають атестації, з наказом «Про створення атестаційної комісії та затвердження її складу»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B5240A" w14:textId="77777777" w:rsidR="00CD0BDC" w:rsidRPr="00053DA8" w:rsidRDefault="00E7455C" w:rsidP="00CD0BDC">
            <w:pPr>
              <w:pStyle w:val="a3"/>
              <w:shd w:val="clear" w:color="auto" w:fill="auto"/>
              <w:tabs>
                <w:tab w:val="left" w:pos="1635"/>
              </w:tabs>
              <w:spacing w:after="0" w:line="220" w:lineRule="exact"/>
              <w:ind w:right="74" w:firstLine="0"/>
              <w:jc w:val="center"/>
              <w:rPr>
                <w:sz w:val="24"/>
                <w:szCs w:val="24"/>
              </w:rPr>
            </w:pPr>
            <w:r>
              <w:rPr>
                <w:rStyle w:val="11pt3"/>
                <w:b w:val="0"/>
                <w:color w:val="000000"/>
                <w:sz w:val="24"/>
                <w:szCs w:val="24"/>
              </w:rPr>
              <w:t>до 20 вересня 2023</w:t>
            </w:r>
            <w:r w:rsidR="00CD0BDC" w:rsidRPr="00053DA8">
              <w:rPr>
                <w:rStyle w:val="11pt3"/>
                <w:b w:val="0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3346CA6" w14:textId="77777777" w:rsidR="00CD0BDC" w:rsidRPr="00053DA8" w:rsidRDefault="00CD0BDC" w:rsidP="00CD0BDC">
            <w:pPr>
              <w:pStyle w:val="a3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Голова атестаційної комісії</w:t>
            </w:r>
          </w:p>
        </w:tc>
      </w:tr>
      <w:tr w:rsidR="00CD0BDC" w:rsidRPr="00053DA8" w14:paraId="7F188CFB" w14:textId="77777777" w:rsidTr="009E720C">
        <w:tc>
          <w:tcPr>
            <w:tcW w:w="704" w:type="dxa"/>
          </w:tcPr>
          <w:p w14:paraId="7C114914" w14:textId="77777777" w:rsidR="00CD0BDC" w:rsidRPr="00053DA8" w:rsidRDefault="00CD0BDC" w:rsidP="00CD0BDC">
            <w:pPr>
              <w:rPr>
                <w:rFonts w:ascii="Times New Roman" w:hAnsi="Times New Roman" w:cs="Times New Roman"/>
              </w:rPr>
            </w:pPr>
            <w:r w:rsidRPr="00053DA8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E2D74BC" w14:textId="77777777" w:rsidR="00CD0BDC" w:rsidRPr="00053DA8" w:rsidRDefault="00CD0BDC" w:rsidP="00CD0BDC">
            <w:pPr>
              <w:pStyle w:val="a3"/>
              <w:shd w:val="clear" w:color="auto" w:fill="auto"/>
              <w:spacing w:after="0" w:line="274" w:lineRule="exact"/>
              <w:ind w:left="123" w:right="269" w:firstLine="0"/>
              <w:jc w:val="both"/>
              <w:rPr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Ознайомлення педагогічного колективу з Типовим положенням.</w:t>
            </w:r>
          </w:p>
          <w:p w14:paraId="70E41C7F" w14:textId="77777777" w:rsidR="00CD0BDC" w:rsidRPr="00053DA8" w:rsidRDefault="00CD0BDC" w:rsidP="00CD0BDC">
            <w:pPr>
              <w:pStyle w:val="a3"/>
              <w:shd w:val="clear" w:color="auto" w:fill="auto"/>
              <w:spacing w:after="0" w:line="274" w:lineRule="exact"/>
              <w:ind w:left="123" w:right="269" w:firstLine="0"/>
              <w:jc w:val="both"/>
              <w:rPr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Оформлення атестаційного куточка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7A2629EC" w14:textId="77777777" w:rsidR="00CD0BDC" w:rsidRPr="00053DA8" w:rsidRDefault="00CD0BDC" w:rsidP="00CD0BDC">
            <w:pPr>
              <w:pStyle w:val="a3"/>
              <w:shd w:val="clear" w:color="auto" w:fill="auto"/>
              <w:tabs>
                <w:tab w:val="left" w:pos="1635"/>
              </w:tabs>
              <w:spacing w:after="0" w:line="220" w:lineRule="exact"/>
              <w:ind w:right="74" w:firstLine="0"/>
              <w:jc w:val="center"/>
              <w:rPr>
                <w:sz w:val="24"/>
                <w:szCs w:val="24"/>
              </w:rPr>
            </w:pPr>
            <w:r w:rsidRPr="00053DA8">
              <w:rPr>
                <w:sz w:val="24"/>
                <w:szCs w:val="24"/>
              </w:rPr>
              <w:t>Жовтень-листопад</w:t>
            </w:r>
          </w:p>
          <w:p w14:paraId="25233141" w14:textId="77777777" w:rsidR="00CD0BDC" w:rsidRPr="00053DA8" w:rsidRDefault="00E7455C" w:rsidP="008C5A5A">
            <w:pPr>
              <w:pStyle w:val="a3"/>
              <w:shd w:val="clear" w:color="auto" w:fill="auto"/>
              <w:tabs>
                <w:tab w:val="left" w:pos="1635"/>
              </w:tabs>
              <w:spacing w:after="0" w:line="220" w:lineRule="exact"/>
              <w:ind w:right="74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  <w:r w:rsidR="00CD0BDC" w:rsidRPr="00053DA8">
              <w:rPr>
                <w:sz w:val="24"/>
                <w:szCs w:val="24"/>
              </w:rPr>
              <w:t>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256174" w14:textId="77777777" w:rsidR="00CD0BDC" w:rsidRPr="00053DA8" w:rsidRDefault="00CD0BDC" w:rsidP="00CD0BD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53DA8">
              <w:rPr>
                <w:sz w:val="24"/>
                <w:szCs w:val="24"/>
              </w:rPr>
              <w:t>Заступник з навчально-виховної роботи</w:t>
            </w:r>
          </w:p>
        </w:tc>
      </w:tr>
      <w:tr w:rsidR="00CD0BDC" w:rsidRPr="00053DA8" w14:paraId="3E7B5992" w14:textId="77777777" w:rsidTr="009E720C">
        <w:tc>
          <w:tcPr>
            <w:tcW w:w="704" w:type="dxa"/>
          </w:tcPr>
          <w:p w14:paraId="6BE58453" w14:textId="77777777" w:rsidR="00CD0BDC" w:rsidRPr="00053DA8" w:rsidRDefault="00CD0BDC" w:rsidP="00CD0BDC">
            <w:pPr>
              <w:rPr>
                <w:rFonts w:ascii="Times New Roman" w:hAnsi="Times New Roman" w:cs="Times New Roman"/>
              </w:rPr>
            </w:pPr>
            <w:r w:rsidRPr="00053DA8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F1249D4" w14:textId="722A3CF2" w:rsidR="00CD0BDC" w:rsidRPr="00C5378C" w:rsidRDefault="0057432A" w:rsidP="00CD0BDC">
            <w:pPr>
              <w:pStyle w:val="a3"/>
              <w:shd w:val="clear" w:color="auto" w:fill="auto"/>
              <w:spacing w:after="0" w:line="274" w:lineRule="exact"/>
              <w:ind w:left="123" w:right="269" w:firstLine="0"/>
              <w:jc w:val="both"/>
              <w:rPr>
                <w:sz w:val="24"/>
                <w:szCs w:val="24"/>
              </w:rPr>
            </w:pPr>
            <w:r w:rsidRPr="00C5378C">
              <w:rPr>
                <w:rStyle w:val="11pt3"/>
                <w:b w:val="0"/>
                <w:color w:val="000000"/>
                <w:sz w:val="24"/>
                <w:szCs w:val="24"/>
              </w:rPr>
              <w:t>Прийом</w:t>
            </w:r>
            <w:r w:rsidR="00CD0BDC" w:rsidRPr="00C5378C">
              <w:rPr>
                <w:rStyle w:val="11pt3"/>
                <w:b w:val="0"/>
                <w:color w:val="000000"/>
                <w:sz w:val="24"/>
                <w:szCs w:val="24"/>
              </w:rPr>
              <w:t xml:space="preserve"> заяв педагогів</w:t>
            </w:r>
            <w:r w:rsidR="001B1139">
              <w:rPr>
                <w:rStyle w:val="11pt3"/>
                <w:b w:val="0"/>
                <w:color w:val="000000"/>
                <w:sz w:val="24"/>
                <w:szCs w:val="24"/>
              </w:rPr>
              <w:t xml:space="preserve"> на</w:t>
            </w:r>
            <w:r w:rsidR="00CD0BDC" w:rsidRPr="00C5378C">
              <w:rPr>
                <w:rStyle w:val="11pt3"/>
                <w:b w:val="0"/>
                <w:color w:val="000000"/>
                <w:sz w:val="24"/>
                <w:szCs w:val="24"/>
              </w:rPr>
              <w:t xml:space="preserve"> позачергову атестацію</w:t>
            </w:r>
            <w:r w:rsidR="00960B63">
              <w:rPr>
                <w:rStyle w:val="11pt3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A73696" w14:textId="360D5A43" w:rsidR="00CD0BDC" w:rsidRPr="00053DA8" w:rsidRDefault="00CD0BDC" w:rsidP="00CD0BDC">
            <w:pPr>
              <w:pStyle w:val="a3"/>
              <w:shd w:val="clear" w:color="auto" w:fill="auto"/>
              <w:tabs>
                <w:tab w:val="left" w:pos="1635"/>
              </w:tabs>
              <w:spacing w:after="0" w:line="220" w:lineRule="exact"/>
              <w:ind w:right="74" w:firstLine="0"/>
              <w:jc w:val="center"/>
              <w:rPr>
                <w:rStyle w:val="11pt3"/>
                <w:b w:val="0"/>
                <w:color w:val="000000"/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 xml:space="preserve">до </w:t>
            </w:r>
            <w:r w:rsidR="001B1139">
              <w:rPr>
                <w:rStyle w:val="11pt3"/>
                <w:b w:val="0"/>
                <w:color w:val="000000"/>
                <w:sz w:val="24"/>
                <w:szCs w:val="24"/>
              </w:rPr>
              <w:t>20 грудня</w:t>
            </w:r>
          </w:p>
          <w:p w14:paraId="38E5F9E6" w14:textId="77777777" w:rsidR="00CD0BDC" w:rsidRPr="00053DA8" w:rsidRDefault="00E7455C" w:rsidP="008C5A5A">
            <w:pPr>
              <w:pStyle w:val="a3"/>
              <w:shd w:val="clear" w:color="auto" w:fill="auto"/>
              <w:tabs>
                <w:tab w:val="left" w:pos="1635"/>
              </w:tabs>
              <w:spacing w:after="0" w:line="220" w:lineRule="exact"/>
              <w:ind w:right="74" w:firstLine="0"/>
              <w:jc w:val="center"/>
              <w:rPr>
                <w:sz w:val="24"/>
                <w:szCs w:val="24"/>
              </w:rPr>
            </w:pPr>
            <w:r>
              <w:rPr>
                <w:rStyle w:val="11pt3"/>
                <w:b w:val="0"/>
                <w:color w:val="000000"/>
                <w:sz w:val="24"/>
                <w:szCs w:val="24"/>
              </w:rPr>
              <w:t>2023</w:t>
            </w:r>
            <w:r w:rsidR="00CD0BDC" w:rsidRPr="00053DA8">
              <w:rPr>
                <w:rStyle w:val="11pt3"/>
                <w:b w:val="0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9B0CB7D" w14:textId="77777777" w:rsidR="00CD0BDC" w:rsidRPr="00053DA8" w:rsidRDefault="00CD0BDC" w:rsidP="00CD0BDC">
            <w:pPr>
              <w:pStyle w:val="a3"/>
              <w:shd w:val="clear" w:color="auto" w:fill="auto"/>
              <w:spacing w:after="0" w:line="269" w:lineRule="exact"/>
              <w:ind w:firstLine="0"/>
              <w:jc w:val="left"/>
              <w:rPr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Секретар атестаційної комісії</w:t>
            </w:r>
          </w:p>
        </w:tc>
      </w:tr>
      <w:tr w:rsidR="00CD0BDC" w:rsidRPr="00053DA8" w14:paraId="3A66CC32" w14:textId="77777777" w:rsidTr="009E720C">
        <w:tc>
          <w:tcPr>
            <w:tcW w:w="704" w:type="dxa"/>
          </w:tcPr>
          <w:p w14:paraId="1D2803BE" w14:textId="77777777" w:rsidR="00CD0BDC" w:rsidRPr="00053DA8" w:rsidRDefault="00CD0BDC" w:rsidP="00CD0BDC">
            <w:pPr>
              <w:rPr>
                <w:rFonts w:ascii="Times New Roman" w:hAnsi="Times New Roman" w:cs="Times New Roman"/>
              </w:rPr>
            </w:pPr>
            <w:r w:rsidRPr="00053DA8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24515D" w14:textId="77777777" w:rsidR="00CD0BDC" w:rsidRPr="00053DA8" w:rsidRDefault="00CD0BDC" w:rsidP="00CD0BDC">
            <w:pPr>
              <w:pStyle w:val="a3"/>
              <w:shd w:val="clear" w:color="auto" w:fill="auto"/>
              <w:spacing w:after="0" w:line="274" w:lineRule="exact"/>
              <w:ind w:left="123" w:right="269" w:firstLine="0"/>
              <w:jc w:val="both"/>
              <w:rPr>
                <w:sz w:val="24"/>
                <w:szCs w:val="24"/>
              </w:rPr>
            </w:pPr>
            <w:r w:rsidRPr="00053DA8">
              <w:rPr>
                <w:sz w:val="24"/>
                <w:szCs w:val="24"/>
              </w:rPr>
              <w:t>Розгляд документів поданих до атестаційної комісії, затвердження списку педагогічних працівників, які атестуються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521F3F" w14:textId="77777777" w:rsidR="00CD0BDC" w:rsidRPr="00053DA8" w:rsidRDefault="00CD0BDC" w:rsidP="00CD0BDC">
            <w:pPr>
              <w:pStyle w:val="a3"/>
              <w:shd w:val="clear" w:color="auto" w:fill="auto"/>
              <w:tabs>
                <w:tab w:val="left" w:pos="1635"/>
              </w:tabs>
              <w:spacing w:after="0" w:line="274" w:lineRule="exact"/>
              <w:ind w:right="74" w:firstLine="0"/>
              <w:jc w:val="left"/>
              <w:rPr>
                <w:rStyle w:val="11pt3"/>
                <w:b w:val="0"/>
                <w:color w:val="000000"/>
                <w:sz w:val="24"/>
                <w:szCs w:val="24"/>
                <w:lang w:val="ru-RU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 xml:space="preserve"> </w:t>
            </w:r>
          </w:p>
          <w:p w14:paraId="40859226" w14:textId="487DE7A7" w:rsidR="00CD0BDC" w:rsidRPr="00053DA8" w:rsidRDefault="00CD0BDC" w:rsidP="00CD0BDC">
            <w:pPr>
              <w:pStyle w:val="a3"/>
              <w:shd w:val="clear" w:color="auto" w:fill="auto"/>
              <w:tabs>
                <w:tab w:val="left" w:pos="1635"/>
              </w:tabs>
              <w:spacing w:after="0" w:line="274" w:lineRule="exact"/>
              <w:ind w:right="74" w:firstLine="0"/>
              <w:jc w:val="center"/>
              <w:rPr>
                <w:rStyle w:val="11pt3"/>
                <w:b w:val="0"/>
                <w:color w:val="000000"/>
                <w:sz w:val="24"/>
                <w:szCs w:val="24"/>
              </w:rPr>
            </w:pP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 xml:space="preserve">до </w:t>
            </w:r>
            <w:r w:rsidR="001B1139">
              <w:rPr>
                <w:rStyle w:val="11pt3"/>
                <w:b w:val="0"/>
                <w:color w:val="000000"/>
                <w:sz w:val="24"/>
                <w:szCs w:val="24"/>
              </w:rPr>
              <w:t>1</w:t>
            </w:r>
            <w:r w:rsidRPr="00053DA8">
              <w:rPr>
                <w:rStyle w:val="11pt3"/>
                <w:b w:val="0"/>
                <w:color w:val="000000"/>
                <w:sz w:val="24"/>
                <w:szCs w:val="24"/>
              </w:rPr>
              <w:t>0 жовтня</w:t>
            </w:r>
          </w:p>
          <w:p w14:paraId="5F44829C" w14:textId="77777777" w:rsidR="00CD0BDC" w:rsidRPr="00053DA8" w:rsidRDefault="00E7455C" w:rsidP="00CD0BDC">
            <w:pPr>
              <w:pStyle w:val="a3"/>
              <w:shd w:val="clear" w:color="auto" w:fill="auto"/>
              <w:tabs>
                <w:tab w:val="left" w:pos="1635"/>
              </w:tabs>
              <w:spacing w:after="0" w:line="274" w:lineRule="exact"/>
              <w:ind w:right="74" w:firstLine="0"/>
              <w:jc w:val="center"/>
              <w:rPr>
                <w:sz w:val="24"/>
                <w:szCs w:val="24"/>
              </w:rPr>
            </w:pPr>
            <w:r>
              <w:rPr>
                <w:rStyle w:val="11pt3"/>
                <w:b w:val="0"/>
                <w:color w:val="000000"/>
                <w:sz w:val="24"/>
                <w:szCs w:val="24"/>
              </w:rPr>
              <w:t>2023</w:t>
            </w:r>
            <w:r w:rsidR="00CD0BDC" w:rsidRPr="00053DA8">
              <w:rPr>
                <w:rStyle w:val="11pt3"/>
                <w:b w:val="0"/>
                <w:color w:val="000000"/>
                <w:sz w:val="24"/>
                <w:szCs w:val="24"/>
              </w:rPr>
              <w:t xml:space="preserve"> р.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2538D76" w14:textId="77777777" w:rsidR="00CD0BDC" w:rsidRPr="00053DA8" w:rsidRDefault="00CD0BDC" w:rsidP="00CD0BDC">
            <w:pPr>
              <w:pStyle w:val="a3"/>
              <w:shd w:val="clear" w:color="auto" w:fill="auto"/>
              <w:spacing w:after="0" w:line="220" w:lineRule="exact"/>
              <w:ind w:firstLine="0"/>
              <w:jc w:val="left"/>
              <w:rPr>
                <w:sz w:val="24"/>
                <w:szCs w:val="24"/>
              </w:rPr>
            </w:pPr>
            <w:r w:rsidRPr="00053DA8">
              <w:rPr>
                <w:rStyle w:val="11pt2"/>
                <w:color w:val="000000"/>
                <w:sz w:val="24"/>
                <w:szCs w:val="24"/>
              </w:rPr>
              <w:t>Голова та члени атестаційної комісії</w:t>
            </w:r>
          </w:p>
        </w:tc>
      </w:tr>
      <w:tr w:rsidR="00CD0BDC" w14:paraId="1AB0CC7A" w14:textId="77777777" w:rsidTr="009E720C">
        <w:tc>
          <w:tcPr>
            <w:tcW w:w="704" w:type="dxa"/>
          </w:tcPr>
          <w:p w14:paraId="14B47C53" w14:textId="77777777" w:rsidR="00CD0BDC" w:rsidRPr="00A22E0F" w:rsidRDefault="00CD0BDC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78" w:type="dxa"/>
          </w:tcPr>
          <w:p w14:paraId="6B122DAD" w14:textId="47446A2E" w:rsidR="00CD0BDC" w:rsidRPr="00A22E0F" w:rsidRDefault="007D6014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Схвалення</w:t>
            </w:r>
            <w:r w:rsidR="0057432A" w:rsidRPr="00A22E0F">
              <w:rPr>
                <w:rFonts w:ascii="Times New Roman" w:hAnsi="Times New Roman" w:cs="Times New Roman"/>
              </w:rPr>
              <w:t xml:space="preserve"> графіка </w:t>
            </w:r>
            <w:r w:rsidR="009E720C">
              <w:rPr>
                <w:rFonts w:ascii="Times New Roman" w:hAnsi="Times New Roman" w:cs="Times New Roman"/>
              </w:rPr>
              <w:t>засідань</w:t>
            </w:r>
            <w:r w:rsidR="0057432A" w:rsidRPr="00A22E0F">
              <w:rPr>
                <w:rFonts w:ascii="Times New Roman" w:hAnsi="Times New Roman" w:cs="Times New Roman"/>
              </w:rPr>
              <w:t xml:space="preserve"> атестаційної комісії</w:t>
            </w:r>
          </w:p>
        </w:tc>
        <w:tc>
          <w:tcPr>
            <w:tcW w:w="1857" w:type="dxa"/>
          </w:tcPr>
          <w:p w14:paraId="336F4886" w14:textId="4DC05E8F" w:rsidR="00CD0BDC" w:rsidRPr="00A22E0F" w:rsidRDefault="004439B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9E720C">
              <w:rPr>
                <w:rFonts w:ascii="Times New Roman" w:hAnsi="Times New Roman" w:cs="Times New Roman"/>
              </w:rPr>
              <w:t>20</w:t>
            </w:r>
            <w:r w:rsidR="001E226D">
              <w:rPr>
                <w:rFonts w:ascii="Times New Roman" w:hAnsi="Times New Roman" w:cs="Times New Roman"/>
              </w:rPr>
              <w:t>.</w:t>
            </w:r>
            <w:r w:rsidR="009E720C">
              <w:rPr>
                <w:rFonts w:ascii="Times New Roman" w:hAnsi="Times New Roman" w:cs="Times New Roman"/>
              </w:rPr>
              <w:t>09</w:t>
            </w:r>
            <w:r w:rsidR="00E7455C">
              <w:rPr>
                <w:rFonts w:ascii="Times New Roman" w:hAnsi="Times New Roman" w:cs="Times New Roman"/>
              </w:rPr>
              <w:t>.2023</w:t>
            </w:r>
            <w:r w:rsidR="00A22E0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08" w:type="dxa"/>
          </w:tcPr>
          <w:p w14:paraId="4F3E0E20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Голова та члени атестаційної комісії</w:t>
            </w:r>
          </w:p>
        </w:tc>
      </w:tr>
      <w:tr w:rsidR="00CD0BDC" w14:paraId="440E95DA" w14:textId="77777777" w:rsidTr="009E720C">
        <w:tc>
          <w:tcPr>
            <w:tcW w:w="704" w:type="dxa"/>
          </w:tcPr>
          <w:p w14:paraId="3BA529AC" w14:textId="42F454E5" w:rsidR="00CD0BDC" w:rsidRPr="00A22E0F" w:rsidRDefault="009E720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D0BDC" w:rsidRPr="00A22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4A3C707E" w14:textId="515DBE8B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Розгляд заяв про перенесення атестації та прийняття рішень атестаційн</w:t>
            </w:r>
            <w:r w:rsidR="001B1139">
              <w:rPr>
                <w:rFonts w:ascii="Times New Roman" w:hAnsi="Times New Roman" w:cs="Times New Roman"/>
              </w:rPr>
              <w:t>ою</w:t>
            </w:r>
            <w:r w:rsidRPr="00A22E0F">
              <w:rPr>
                <w:rFonts w:ascii="Times New Roman" w:hAnsi="Times New Roman" w:cs="Times New Roman"/>
              </w:rPr>
              <w:t xml:space="preserve"> комісі</w:t>
            </w:r>
            <w:r w:rsidR="001B1139">
              <w:rPr>
                <w:rFonts w:ascii="Times New Roman" w:hAnsi="Times New Roman" w:cs="Times New Roman"/>
              </w:rPr>
              <w:t>єю.</w:t>
            </w:r>
          </w:p>
        </w:tc>
        <w:tc>
          <w:tcPr>
            <w:tcW w:w="1857" w:type="dxa"/>
          </w:tcPr>
          <w:p w14:paraId="0BB476C8" w14:textId="77777777" w:rsidR="00CD0BDC" w:rsidRPr="00A22E0F" w:rsidRDefault="00E7455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Вересень 2023 р., березень 2024</w:t>
            </w:r>
            <w:r w:rsidR="00A22E0F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08" w:type="dxa"/>
          </w:tcPr>
          <w:p w14:paraId="253D8470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Голова та члени атестаційної комісії</w:t>
            </w:r>
          </w:p>
        </w:tc>
      </w:tr>
      <w:tr w:rsidR="00CD0BDC" w14:paraId="209219D4" w14:textId="77777777" w:rsidTr="009E720C">
        <w:tc>
          <w:tcPr>
            <w:tcW w:w="704" w:type="dxa"/>
          </w:tcPr>
          <w:p w14:paraId="7E97ABE0" w14:textId="77777777" w:rsidR="00CD0BDC" w:rsidRPr="00A22E0F" w:rsidRDefault="00CD0BDC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678" w:type="dxa"/>
          </w:tcPr>
          <w:p w14:paraId="1BA9AEDB" w14:textId="651988F7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 xml:space="preserve">Вивчення </w:t>
            </w:r>
            <w:r w:rsidR="009E720C">
              <w:rPr>
                <w:rFonts w:ascii="Times New Roman" w:hAnsi="Times New Roman" w:cs="Times New Roman"/>
              </w:rPr>
              <w:t>практичного досвіду учителів.</w:t>
            </w:r>
          </w:p>
        </w:tc>
        <w:tc>
          <w:tcPr>
            <w:tcW w:w="1857" w:type="dxa"/>
          </w:tcPr>
          <w:p w14:paraId="57A5D269" w14:textId="27950A4E" w:rsidR="00CD0BDC" w:rsidRPr="00A22E0F" w:rsidRDefault="009E720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Жовтень 2023-березень 2024</w:t>
            </w:r>
          </w:p>
        </w:tc>
        <w:tc>
          <w:tcPr>
            <w:tcW w:w="2408" w:type="dxa"/>
          </w:tcPr>
          <w:p w14:paraId="0F85F198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Голова та члени атестаційної комісії</w:t>
            </w:r>
          </w:p>
        </w:tc>
      </w:tr>
      <w:tr w:rsidR="00CD0BDC" w14:paraId="1FDB0C28" w14:textId="77777777" w:rsidTr="009E720C">
        <w:tc>
          <w:tcPr>
            <w:tcW w:w="704" w:type="dxa"/>
          </w:tcPr>
          <w:p w14:paraId="1FF5AA0B" w14:textId="77777777" w:rsidR="00CD0BDC" w:rsidRPr="00A22E0F" w:rsidRDefault="00CD0BDC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10</w:t>
            </w:r>
            <w:r w:rsidR="0057432A" w:rsidRPr="00A22E0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78" w:type="dxa"/>
          </w:tcPr>
          <w:p w14:paraId="2E891B2C" w14:textId="77777777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Подання до атестаційної комісії характеристики діяльності педагогічних працівників, які атестуються</w:t>
            </w:r>
          </w:p>
        </w:tc>
        <w:tc>
          <w:tcPr>
            <w:tcW w:w="1857" w:type="dxa"/>
          </w:tcPr>
          <w:p w14:paraId="5CE44325" w14:textId="77777777" w:rsidR="00CD0BDC" w:rsidRPr="00A22E0F" w:rsidRDefault="00E7455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01.03.2024</w:t>
            </w:r>
            <w:r w:rsidR="0097056C">
              <w:rPr>
                <w:rFonts w:ascii="Times New Roman" w:hAnsi="Times New Roman" w:cs="Times New Roman"/>
              </w:rPr>
              <w:t>р.</w:t>
            </w:r>
          </w:p>
        </w:tc>
        <w:tc>
          <w:tcPr>
            <w:tcW w:w="2408" w:type="dxa"/>
          </w:tcPr>
          <w:p w14:paraId="3BF0CC51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CD0BDC" w:rsidRPr="00A22E0F" w14:paraId="19F006CE" w14:textId="77777777" w:rsidTr="009E720C">
        <w:tc>
          <w:tcPr>
            <w:tcW w:w="704" w:type="dxa"/>
          </w:tcPr>
          <w:p w14:paraId="79E464EE" w14:textId="77777777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678" w:type="dxa"/>
          </w:tcPr>
          <w:p w14:paraId="4A00E650" w14:textId="77777777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Підсумкове засідання комісії І рівня</w:t>
            </w:r>
          </w:p>
        </w:tc>
        <w:tc>
          <w:tcPr>
            <w:tcW w:w="1857" w:type="dxa"/>
          </w:tcPr>
          <w:p w14:paraId="1F905B9D" w14:textId="77777777" w:rsidR="00CD0BDC" w:rsidRPr="00A22E0F" w:rsidRDefault="00E7455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29.03.2024</w:t>
            </w:r>
            <w:r w:rsidR="0097056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08" w:type="dxa"/>
          </w:tcPr>
          <w:p w14:paraId="001753A1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Голова атестаційної комісії</w:t>
            </w:r>
          </w:p>
        </w:tc>
      </w:tr>
      <w:tr w:rsidR="00CD0BDC" w:rsidRPr="00A22E0F" w14:paraId="745687C1" w14:textId="77777777" w:rsidTr="009E720C">
        <w:tc>
          <w:tcPr>
            <w:tcW w:w="704" w:type="dxa"/>
          </w:tcPr>
          <w:p w14:paraId="2841D2F9" w14:textId="77777777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678" w:type="dxa"/>
          </w:tcPr>
          <w:p w14:paraId="00475C31" w14:textId="77777777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Оформлення та видача атестаційних листів</w:t>
            </w:r>
          </w:p>
        </w:tc>
        <w:tc>
          <w:tcPr>
            <w:tcW w:w="1857" w:type="dxa"/>
          </w:tcPr>
          <w:p w14:paraId="4CA87ADF" w14:textId="3B2F5BDB" w:rsidR="00CD0BDC" w:rsidRPr="00A22E0F" w:rsidRDefault="00E7455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960B6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.04.2024</w:t>
            </w:r>
            <w:r w:rsidR="0097056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08" w:type="dxa"/>
          </w:tcPr>
          <w:p w14:paraId="767EAA41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Голова атестаційної комісії, секретар</w:t>
            </w:r>
          </w:p>
        </w:tc>
      </w:tr>
      <w:tr w:rsidR="00CD0BDC" w:rsidRPr="00A22E0F" w14:paraId="0CA0A127" w14:textId="77777777" w:rsidTr="009E720C">
        <w:tc>
          <w:tcPr>
            <w:tcW w:w="704" w:type="dxa"/>
          </w:tcPr>
          <w:p w14:paraId="36A2F8F7" w14:textId="77777777" w:rsidR="00CD0BDC" w:rsidRPr="00A22E0F" w:rsidRDefault="0057432A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678" w:type="dxa"/>
          </w:tcPr>
          <w:p w14:paraId="2535ED54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Видання наказу про присвоєння кваліфікаційних категорій (встановлення тарифних розрядів)</w:t>
            </w:r>
          </w:p>
        </w:tc>
        <w:tc>
          <w:tcPr>
            <w:tcW w:w="1857" w:type="dxa"/>
          </w:tcPr>
          <w:p w14:paraId="20DE81F0" w14:textId="1527F018" w:rsidR="00CD0BDC" w:rsidRPr="00A22E0F" w:rsidRDefault="00E7455C" w:rsidP="00CD0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0</w:t>
            </w:r>
            <w:r w:rsidR="00960B63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.04.2024</w:t>
            </w:r>
            <w:r w:rsidR="0097056C">
              <w:rPr>
                <w:rFonts w:ascii="Times New Roman" w:hAnsi="Times New Roman" w:cs="Times New Roman"/>
              </w:rPr>
              <w:t xml:space="preserve"> р.</w:t>
            </w:r>
          </w:p>
        </w:tc>
        <w:tc>
          <w:tcPr>
            <w:tcW w:w="2408" w:type="dxa"/>
          </w:tcPr>
          <w:p w14:paraId="132BA689" w14:textId="77777777" w:rsidR="00CD0BDC" w:rsidRPr="00A22E0F" w:rsidRDefault="00A22E0F" w:rsidP="00CD0BDC">
            <w:pPr>
              <w:rPr>
                <w:rFonts w:ascii="Times New Roman" w:hAnsi="Times New Roman" w:cs="Times New Roman"/>
              </w:rPr>
            </w:pPr>
            <w:r w:rsidRPr="00A22E0F">
              <w:rPr>
                <w:rFonts w:ascii="Times New Roman" w:hAnsi="Times New Roman" w:cs="Times New Roman"/>
              </w:rPr>
              <w:t>Директор</w:t>
            </w:r>
          </w:p>
        </w:tc>
      </w:tr>
    </w:tbl>
    <w:p w14:paraId="433A74D0" w14:textId="383273CE" w:rsidR="00E779BC" w:rsidRDefault="00E779BC">
      <w:pPr>
        <w:rPr>
          <w:rFonts w:ascii="Times New Roman" w:hAnsi="Times New Roman" w:cs="Times New Roman"/>
          <w:sz w:val="22"/>
          <w:szCs w:val="22"/>
        </w:rPr>
      </w:pPr>
    </w:p>
    <w:p w14:paraId="02916A53" w14:textId="77777777" w:rsidR="00960B63" w:rsidRPr="00A22E0F" w:rsidRDefault="00960B63">
      <w:pPr>
        <w:rPr>
          <w:rFonts w:ascii="Times New Roman" w:hAnsi="Times New Roman" w:cs="Times New Roman"/>
        </w:rPr>
      </w:pPr>
    </w:p>
    <w:sectPr w:rsidR="00960B63" w:rsidRPr="00A22E0F" w:rsidSect="001D7B4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6"/>
    <w:lvl w:ilvl="0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1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2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3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4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5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6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7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  <w:lvl w:ilvl="8">
      <w:start w:val="1"/>
      <w:numFmt w:val="bullet"/>
      <w:lvlText w:val="*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</w:rPr>
    </w:lvl>
  </w:abstractNum>
  <w:num w:numId="1" w16cid:durableId="8886100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4600"/>
    <w:rsid w:val="00053DA8"/>
    <w:rsid w:val="00084167"/>
    <w:rsid w:val="00100D80"/>
    <w:rsid w:val="0011525E"/>
    <w:rsid w:val="001605F2"/>
    <w:rsid w:val="001B1139"/>
    <w:rsid w:val="001D3A8B"/>
    <w:rsid w:val="001D51A8"/>
    <w:rsid w:val="001D7B4D"/>
    <w:rsid w:val="001E226D"/>
    <w:rsid w:val="00241B7E"/>
    <w:rsid w:val="00245D81"/>
    <w:rsid w:val="00375895"/>
    <w:rsid w:val="00390509"/>
    <w:rsid w:val="00440229"/>
    <w:rsid w:val="004439BC"/>
    <w:rsid w:val="004D0CA2"/>
    <w:rsid w:val="005403E9"/>
    <w:rsid w:val="00541ACD"/>
    <w:rsid w:val="0057432A"/>
    <w:rsid w:val="0057763C"/>
    <w:rsid w:val="00577E74"/>
    <w:rsid w:val="00585DCC"/>
    <w:rsid w:val="005C3E84"/>
    <w:rsid w:val="00655473"/>
    <w:rsid w:val="006E2D2D"/>
    <w:rsid w:val="00767A9D"/>
    <w:rsid w:val="007B2CDA"/>
    <w:rsid w:val="007D6014"/>
    <w:rsid w:val="00836393"/>
    <w:rsid w:val="00844600"/>
    <w:rsid w:val="008C5A5A"/>
    <w:rsid w:val="008F3E1A"/>
    <w:rsid w:val="00904479"/>
    <w:rsid w:val="0091007B"/>
    <w:rsid w:val="00960B63"/>
    <w:rsid w:val="0097056C"/>
    <w:rsid w:val="00970609"/>
    <w:rsid w:val="009709B5"/>
    <w:rsid w:val="0099457A"/>
    <w:rsid w:val="009E720C"/>
    <w:rsid w:val="00A22E0F"/>
    <w:rsid w:val="00A75C43"/>
    <w:rsid w:val="00AE67D6"/>
    <w:rsid w:val="00B16A42"/>
    <w:rsid w:val="00B31F3E"/>
    <w:rsid w:val="00B36E4C"/>
    <w:rsid w:val="00B6417D"/>
    <w:rsid w:val="00BE262A"/>
    <w:rsid w:val="00BF1D1B"/>
    <w:rsid w:val="00C5378C"/>
    <w:rsid w:val="00C862CB"/>
    <w:rsid w:val="00CC24CC"/>
    <w:rsid w:val="00CD0BDC"/>
    <w:rsid w:val="00DD0E86"/>
    <w:rsid w:val="00DF5DA9"/>
    <w:rsid w:val="00E63ECF"/>
    <w:rsid w:val="00E6651F"/>
    <w:rsid w:val="00E7455C"/>
    <w:rsid w:val="00E779BC"/>
    <w:rsid w:val="00EA58DA"/>
    <w:rsid w:val="00F12529"/>
    <w:rsid w:val="00F2375F"/>
    <w:rsid w:val="00F91C8D"/>
    <w:rsid w:val="00FB12A2"/>
    <w:rsid w:val="00FB4F6D"/>
    <w:rsid w:val="00FF7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A01C3"/>
  <w15:docId w15:val="{2434596D-B923-47EE-BE37-8EF2CAA3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5DC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85DCC"/>
    <w:pPr>
      <w:shd w:val="clear" w:color="auto" w:fill="FFFFFF"/>
      <w:spacing w:after="60" w:line="240" w:lineRule="atLeast"/>
      <w:ind w:hanging="320"/>
      <w:jc w:val="right"/>
    </w:pPr>
    <w:rPr>
      <w:rFonts w:ascii="Times New Roman" w:hAnsi="Times New Roman" w:cs="Times New Roman"/>
      <w:color w:val="auto"/>
      <w:sz w:val="26"/>
      <w:szCs w:val="26"/>
    </w:rPr>
  </w:style>
  <w:style w:type="character" w:customStyle="1" w:styleId="a4">
    <w:name w:val="Основний текст Знак"/>
    <w:basedOn w:val="a0"/>
    <w:link w:val="a3"/>
    <w:rsid w:val="00585DCC"/>
    <w:rPr>
      <w:rFonts w:ascii="Times New Roman" w:eastAsia="Courier New" w:hAnsi="Times New Roman" w:cs="Times New Roman"/>
      <w:sz w:val="26"/>
      <w:szCs w:val="26"/>
      <w:shd w:val="clear" w:color="auto" w:fill="FFFFFF"/>
      <w:lang w:eastAsia="uk-UA"/>
    </w:rPr>
  </w:style>
  <w:style w:type="character" w:customStyle="1" w:styleId="3">
    <w:name w:val="Основной текст (3)_"/>
    <w:basedOn w:val="a0"/>
    <w:link w:val="31"/>
    <w:locked/>
    <w:rsid w:val="00585DCC"/>
    <w:rPr>
      <w:rFonts w:ascii="Times New Roman" w:hAnsi="Times New Roman" w:cs="Times New Roman"/>
      <w:sz w:val="55"/>
      <w:szCs w:val="55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585DCC"/>
    <w:pPr>
      <w:shd w:val="clear" w:color="auto" w:fill="FFFFFF"/>
      <w:spacing w:before="1080" w:after="360" w:line="240" w:lineRule="atLeast"/>
      <w:ind w:hanging="1160"/>
    </w:pPr>
    <w:rPr>
      <w:rFonts w:ascii="Times New Roman" w:eastAsiaTheme="minorHAnsi" w:hAnsi="Times New Roman" w:cs="Times New Roman"/>
      <w:color w:val="auto"/>
      <w:sz w:val="55"/>
      <w:szCs w:val="55"/>
      <w:lang w:eastAsia="en-US"/>
    </w:rPr>
  </w:style>
  <w:style w:type="character" w:customStyle="1" w:styleId="6">
    <w:name w:val="Основной текст (6)_"/>
    <w:basedOn w:val="a0"/>
    <w:link w:val="61"/>
    <w:locked/>
    <w:rsid w:val="00585DCC"/>
    <w:rPr>
      <w:rFonts w:ascii="Bookman Old Style" w:hAnsi="Bookman Old Style" w:cs="Bookman Old Style"/>
      <w:b/>
      <w:bCs/>
      <w:sz w:val="55"/>
      <w:szCs w:val="55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585DCC"/>
    <w:pPr>
      <w:shd w:val="clear" w:color="auto" w:fill="FFFFFF"/>
      <w:spacing w:after="240" w:line="240" w:lineRule="atLeast"/>
      <w:jc w:val="right"/>
    </w:pPr>
    <w:rPr>
      <w:rFonts w:ascii="Bookman Old Style" w:eastAsiaTheme="minorHAnsi" w:hAnsi="Bookman Old Style" w:cs="Bookman Old Style"/>
      <w:b/>
      <w:bCs/>
      <w:color w:val="auto"/>
      <w:sz w:val="55"/>
      <w:szCs w:val="55"/>
      <w:lang w:eastAsia="en-US"/>
    </w:rPr>
  </w:style>
  <w:style w:type="character" w:customStyle="1" w:styleId="60">
    <w:name w:val="Основной текст (6)"/>
    <w:basedOn w:val="6"/>
    <w:rsid w:val="00585DCC"/>
    <w:rPr>
      <w:rFonts w:ascii="Bookman Old Style" w:hAnsi="Bookman Old Style" w:cs="Bookman Old Style"/>
      <w:b/>
      <w:bCs/>
      <w:sz w:val="55"/>
      <w:szCs w:val="55"/>
      <w:shd w:val="clear" w:color="auto" w:fill="FFFFFF"/>
    </w:rPr>
  </w:style>
  <w:style w:type="character" w:customStyle="1" w:styleId="11pt">
    <w:name w:val="Основной текст + 11 pt"/>
    <w:aliases w:val="Полужирный,Курсив"/>
    <w:basedOn w:val="a4"/>
    <w:rsid w:val="00585DCC"/>
    <w:rPr>
      <w:rFonts w:ascii="Times New Roman" w:eastAsia="Courier New" w:hAnsi="Times New Roman" w:cs="Times New Roman" w:hint="default"/>
      <w:b/>
      <w:bCs/>
      <w:i/>
      <w:iCs/>
      <w:sz w:val="22"/>
      <w:szCs w:val="22"/>
      <w:shd w:val="clear" w:color="auto" w:fill="FFFFFF"/>
      <w:lang w:eastAsia="uk-UA"/>
    </w:rPr>
  </w:style>
  <w:style w:type="character" w:customStyle="1" w:styleId="11pt3">
    <w:name w:val="Основной текст + 11 pt3"/>
    <w:aliases w:val="Полужирный8"/>
    <w:basedOn w:val="a4"/>
    <w:rsid w:val="00585DCC"/>
    <w:rPr>
      <w:rFonts w:ascii="Times New Roman" w:eastAsia="Courier New" w:hAnsi="Times New Roman" w:cs="Times New Roman" w:hint="default"/>
      <w:b/>
      <w:bCs/>
      <w:sz w:val="22"/>
      <w:szCs w:val="22"/>
      <w:shd w:val="clear" w:color="auto" w:fill="FFFFFF"/>
      <w:lang w:eastAsia="uk-UA"/>
    </w:rPr>
  </w:style>
  <w:style w:type="character" w:customStyle="1" w:styleId="11pt2">
    <w:name w:val="Основной текст + 11 pt2"/>
    <w:basedOn w:val="a4"/>
    <w:rsid w:val="00585DCC"/>
    <w:rPr>
      <w:rFonts w:ascii="Times New Roman" w:eastAsia="Courier New" w:hAnsi="Times New Roman" w:cs="Times New Roman" w:hint="default"/>
      <w:sz w:val="22"/>
      <w:szCs w:val="22"/>
      <w:shd w:val="clear" w:color="auto" w:fill="FFFFFF"/>
      <w:lang w:eastAsia="uk-UA"/>
    </w:rPr>
  </w:style>
  <w:style w:type="table" w:styleId="a5">
    <w:name w:val="Table Grid"/>
    <w:basedOn w:val="a1"/>
    <w:uiPriority w:val="39"/>
    <w:rsid w:val="00CD0B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7D404-22A1-4AD1-A4A9-77023AD21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1</Pages>
  <Words>1443</Words>
  <Characters>823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Notebook_1</cp:lastModifiedBy>
  <cp:revision>53</cp:revision>
  <cp:lastPrinted>2016-12-21T12:40:00Z</cp:lastPrinted>
  <dcterms:created xsi:type="dcterms:W3CDTF">2015-10-16T17:18:00Z</dcterms:created>
  <dcterms:modified xsi:type="dcterms:W3CDTF">2023-10-18T07:53:00Z</dcterms:modified>
</cp:coreProperties>
</file>