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508" w14:textId="5B489259" w:rsidR="00AA2999" w:rsidRDefault="00AA2999" w:rsidP="00AA2999">
      <w:pPr>
        <w:jc w:val="center"/>
        <w:rPr>
          <w:rFonts w:ascii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noProof/>
          <w:color w:val="000000"/>
          <w:spacing w:val="8"/>
          <w:lang w:val="uk-UA" w:eastAsia="uk-UA"/>
        </w:rPr>
        <w:drawing>
          <wp:inline distT="0" distB="0" distL="0" distR="0" wp14:anchorId="1F9E258C" wp14:editId="4F1B0982">
            <wp:extent cx="42672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6E16" w14:textId="77777777" w:rsidR="00AA2999" w:rsidRDefault="00AA2999" w:rsidP="00AA2999">
      <w:pPr>
        <w:spacing w:after="160" w:line="252" w:lineRule="auto"/>
        <w:jc w:val="center"/>
        <w:rPr>
          <w:rFonts w:ascii="Times New Roman" w:eastAsia="Calibri" w:hAnsi="Times New Roman"/>
          <w:bCs/>
          <w:lang w:eastAsia="uk-UA"/>
        </w:rPr>
      </w:pPr>
      <w:r>
        <w:rPr>
          <w:rFonts w:ascii="Times New Roman" w:eastAsia="Calibri" w:hAnsi="Times New Roman"/>
          <w:bCs/>
          <w:color w:val="000000"/>
          <w:lang w:eastAsia="uk-UA"/>
        </w:rPr>
        <w:t xml:space="preserve">ГОРОХІВСЬКА МІСЬКА РАДА  </w:t>
      </w:r>
    </w:p>
    <w:p w14:paraId="280C1517" w14:textId="77777777" w:rsidR="00AA2999" w:rsidRDefault="00AA2999" w:rsidP="00AA2999">
      <w:pPr>
        <w:spacing w:after="160" w:line="252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ОЗЕРЦІВСЬКИЙ ЛІЦЕЙ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ГОРОХІВСЬКОЇ МІСЬКОЇ РАДИ </w:t>
      </w:r>
    </w:p>
    <w:p w14:paraId="7291D7B0" w14:textId="77777777" w:rsidR="00AA2999" w:rsidRDefault="00AA2999" w:rsidP="00AA2999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>ЛУЦЬКОГО  РАЙОНУ ВОЛИНСЬКОЇ ОБЛАСТІ</w:t>
      </w:r>
    </w:p>
    <w:p w14:paraId="547DEB4A" w14:textId="77777777" w:rsidR="00AA2999" w:rsidRDefault="00AA2999" w:rsidP="002A02B8">
      <w:pPr>
        <w:shd w:val="clear" w:color="auto" w:fill="FFFFFF"/>
        <w:tabs>
          <w:tab w:val="left" w:pos="142"/>
        </w:tabs>
        <w:spacing w:after="0"/>
        <w:ind w:left="142" w:right="-284"/>
        <w:jc w:val="center"/>
        <w:rPr>
          <w:rFonts w:ascii="Times New Roman" w:hAnsi="Times New Roman"/>
          <w:spacing w:val="-11"/>
          <w:sz w:val="24"/>
          <w:szCs w:val="24"/>
          <w:lang w:val="uk-UA"/>
        </w:rPr>
      </w:pPr>
    </w:p>
    <w:p w14:paraId="1A0CAAC0" w14:textId="2B7C2400" w:rsidR="002A02B8" w:rsidRPr="00323EE5" w:rsidRDefault="002A02B8" w:rsidP="002A02B8">
      <w:pPr>
        <w:shd w:val="clear" w:color="auto" w:fill="FFFFFF"/>
        <w:tabs>
          <w:tab w:val="left" w:pos="142"/>
        </w:tabs>
        <w:spacing w:after="0"/>
        <w:ind w:left="142" w:right="-284"/>
        <w:jc w:val="center"/>
        <w:rPr>
          <w:rFonts w:ascii="Times New Roman" w:hAnsi="Times New Roman"/>
          <w:spacing w:val="-11"/>
          <w:sz w:val="24"/>
          <w:szCs w:val="24"/>
          <w:lang w:val="uk-UA"/>
        </w:rPr>
      </w:pPr>
      <w:r w:rsidRPr="00323EE5">
        <w:rPr>
          <w:rFonts w:ascii="Times New Roman" w:hAnsi="Times New Roman"/>
          <w:spacing w:val="-11"/>
          <w:sz w:val="24"/>
          <w:szCs w:val="24"/>
          <w:lang w:val="uk-UA"/>
        </w:rPr>
        <w:t>НАКАЗ</w:t>
      </w:r>
    </w:p>
    <w:p w14:paraId="72FF4796" w14:textId="5E55676A" w:rsidR="002A02B8" w:rsidRPr="00C02158" w:rsidRDefault="00AE046E" w:rsidP="002A02B8">
      <w:pPr>
        <w:tabs>
          <w:tab w:val="left" w:pos="142"/>
        </w:tabs>
        <w:ind w:left="142" w:right="-284"/>
        <w:rPr>
          <w:rFonts w:ascii="Times New Roman" w:hAnsi="Times New Roman"/>
          <w:spacing w:val="-1"/>
          <w:sz w:val="24"/>
          <w:szCs w:val="24"/>
          <w:lang w:val="uk-UA"/>
        </w:rPr>
      </w:pPr>
      <w:r w:rsidRPr="00323EE5">
        <w:rPr>
          <w:rFonts w:ascii="Times New Roman" w:hAnsi="Times New Roman"/>
          <w:spacing w:val="-11"/>
          <w:sz w:val="24"/>
          <w:szCs w:val="24"/>
          <w:lang w:val="uk-UA"/>
        </w:rPr>
        <w:t xml:space="preserve">  3</w:t>
      </w:r>
      <w:r w:rsidR="00D91B7B">
        <w:rPr>
          <w:rFonts w:ascii="Times New Roman" w:hAnsi="Times New Roman"/>
          <w:spacing w:val="-11"/>
          <w:sz w:val="24"/>
          <w:szCs w:val="24"/>
          <w:lang w:val="uk-UA"/>
        </w:rPr>
        <w:t>1</w:t>
      </w:r>
      <w:r w:rsidRPr="00323EE5">
        <w:rPr>
          <w:rFonts w:ascii="Times New Roman" w:hAnsi="Times New Roman"/>
          <w:spacing w:val="-11"/>
          <w:sz w:val="24"/>
          <w:szCs w:val="24"/>
          <w:lang w:val="uk-UA"/>
        </w:rPr>
        <w:t>.08.20</w:t>
      </w:r>
      <w:r w:rsidR="00D91B7B">
        <w:rPr>
          <w:rFonts w:ascii="Times New Roman" w:hAnsi="Times New Roman"/>
          <w:spacing w:val="-11"/>
          <w:sz w:val="24"/>
          <w:szCs w:val="24"/>
          <w:lang w:val="uk-UA"/>
        </w:rPr>
        <w:t>2</w:t>
      </w:r>
      <w:r w:rsidR="00AA2999">
        <w:rPr>
          <w:rFonts w:ascii="Times New Roman" w:hAnsi="Times New Roman"/>
          <w:spacing w:val="-11"/>
          <w:sz w:val="24"/>
          <w:szCs w:val="24"/>
          <w:lang w:val="uk-UA"/>
        </w:rPr>
        <w:t>3</w:t>
      </w:r>
      <w:r w:rsidR="002A02B8" w:rsidRPr="00323EE5">
        <w:rPr>
          <w:rFonts w:ascii="Times New Roman" w:hAnsi="Times New Roman"/>
          <w:spacing w:val="-11"/>
          <w:sz w:val="24"/>
          <w:szCs w:val="24"/>
          <w:lang w:val="uk-UA"/>
        </w:rPr>
        <w:t xml:space="preserve">р.                      </w:t>
      </w:r>
      <w:r w:rsidRPr="00323EE5">
        <w:rPr>
          <w:rFonts w:ascii="Times New Roman" w:hAnsi="Times New Roman"/>
          <w:spacing w:val="-11"/>
          <w:sz w:val="24"/>
          <w:szCs w:val="24"/>
          <w:lang w:val="uk-UA"/>
        </w:rPr>
        <w:t xml:space="preserve">                           </w:t>
      </w:r>
      <w:r w:rsidR="007E768E">
        <w:rPr>
          <w:rFonts w:ascii="Times New Roman" w:hAnsi="Times New Roman"/>
          <w:spacing w:val="-11"/>
          <w:sz w:val="24"/>
          <w:szCs w:val="24"/>
          <w:lang w:val="uk-UA"/>
        </w:rPr>
        <w:t xml:space="preserve">   </w:t>
      </w:r>
      <w:r w:rsidR="002A02B8" w:rsidRPr="00323EE5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="007E768E">
        <w:rPr>
          <w:rFonts w:ascii="Times New Roman" w:hAnsi="Times New Roman"/>
          <w:spacing w:val="-11"/>
          <w:sz w:val="24"/>
          <w:szCs w:val="24"/>
          <w:lang w:val="uk-UA"/>
        </w:rPr>
        <w:t xml:space="preserve">             </w:t>
      </w:r>
      <w:r w:rsidR="002A02B8" w:rsidRPr="00323EE5">
        <w:rPr>
          <w:rFonts w:ascii="Times New Roman" w:hAnsi="Times New Roman"/>
          <w:spacing w:val="-11"/>
          <w:sz w:val="24"/>
          <w:szCs w:val="24"/>
          <w:lang w:val="uk-UA"/>
        </w:rPr>
        <w:t>с. Озерці</w:t>
      </w:r>
      <w:r w:rsidRPr="00323EE5">
        <w:rPr>
          <w:rFonts w:ascii="Times New Roman" w:hAnsi="Times New Roman"/>
          <w:spacing w:val="-1"/>
          <w:sz w:val="24"/>
          <w:szCs w:val="24"/>
          <w:lang w:val="uk-UA"/>
        </w:rPr>
        <w:t xml:space="preserve">                                             </w:t>
      </w:r>
      <w:r w:rsidR="00D73D2D">
        <w:rPr>
          <w:rFonts w:ascii="Times New Roman" w:hAnsi="Times New Roman"/>
          <w:spacing w:val="-1"/>
          <w:sz w:val="24"/>
          <w:szCs w:val="24"/>
          <w:lang w:val="uk-UA"/>
        </w:rPr>
        <w:t xml:space="preserve">               </w:t>
      </w:r>
      <w:r w:rsidRPr="00323EE5">
        <w:rPr>
          <w:rFonts w:ascii="Times New Roman" w:hAnsi="Times New Roman"/>
          <w:spacing w:val="-1"/>
          <w:sz w:val="24"/>
          <w:szCs w:val="24"/>
          <w:lang w:val="uk-UA"/>
        </w:rPr>
        <w:t>№</w:t>
      </w:r>
      <w:r w:rsidR="003D06C7">
        <w:rPr>
          <w:rFonts w:ascii="Times New Roman" w:hAnsi="Times New Roman"/>
          <w:spacing w:val="-1"/>
          <w:sz w:val="24"/>
          <w:szCs w:val="24"/>
          <w:lang w:val="uk-UA"/>
        </w:rPr>
        <w:t>77</w:t>
      </w:r>
    </w:p>
    <w:p w14:paraId="466A3C67" w14:textId="56F0AB4A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Про режим роботи </w:t>
      </w:r>
      <w:r w:rsidR="00C02158">
        <w:rPr>
          <w:rFonts w:ascii="Times New Roman" w:hAnsi="Times New Roman"/>
          <w:sz w:val="24"/>
          <w:szCs w:val="24"/>
          <w:lang w:val="uk-UA"/>
        </w:rPr>
        <w:t>ліцею</w:t>
      </w:r>
    </w:p>
    <w:p w14:paraId="749C1F72" w14:textId="24939400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у 20</w:t>
      </w:r>
      <w:r w:rsidR="00D91B7B">
        <w:rPr>
          <w:rFonts w:ascii="Times New Roman" w:hAnsi="Times New Roman"/>
          <w:sz w:val="24"/>
          <w:szCs w:val="24"/>
          <w:lang w:val="uk-UA"/>
        </w:rPr>
        <w:t>2</w:t>
      </w:r>
      <w:r w:rsidR="00AA2999">
        <w:rPr>
          <w:rFonts w:ascii="Times New Roman" w:hAnsi="Times New Roman"/>
          <w:sz w:val="24"/>
          <w:szCs w:val="24"/>
          <w:lang w:val="uk-UA"/>
        </w:rPr>
        <w:t>3</w:t>
      </w:r>
      <w:r w:rsidRPr="00323EE5">
        <w:rPr>
          <w:rFonts w:ascii="Times New Roman" w:hAnsi="Times New Roman"/>
          <w:sz w:val="24"/>
          <w:szCs w:val="24"/>
          <w:lang w:val="uk-UA"/>
        </w:rPr>
        <w:t>-20</w:t>
      </w:r>
      <w:r w:rsidR="00AE046E" w:rsidRPr="00323EE5">
        <w:rPr>
          <w:rFonts w:ascii="Times New Roman" w:hAnsi="Times New Roman"/>
          <w:sz w:val="24"/>
          <w:szCs w:val="24"/>
          <w:lang w:val="uk-UA"/>
        </w:rPr>
        <w:t>2</w:t>
      </w:r>
      <w:r w:rsidR="00AA2999">
        <w:rPr>
          <w:rFonts w:ascii="Times New Roman" w:hAnsi="Times New Roman"/>
          <w:sz w:val="24"/>
          <w:szCs w:val="24"/>
          <w:lang w:val="uk-UA"/>
        </w:rPr>
        <w:t>4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навчальному</w:t>
      </w:r>
    </w:p>
    <w:p w14:paraId="246F4510" w14:textId="77777777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році</w:t>
      </w:r>
    </w:p>
    <w:p w14:paraId="5BB938F9" w14:textId="77777777" w:rsidR="00AE046E" w:rsidRPr="00323EE5" w:rsidRDefault="00AE046E" w:rsidP="00AE046E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14:paraId="6BCB9134" w14:textId="5C376A5A" w:rsidR="002A02B8" w:rsidRPr="0066450D" w:rsidRDefault="00AE046E" w:rsidP="00AE046E">
      <w:pPr>
        <w:spacing w:after="0"/>
        <w:ind w:left="142" w:right="-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E6F5D" w:rsidRPr="0066450D">
        <w:rPr>
          <w:rFonts w:ascii="Times New Roman" w:hAnsi="Times New Roman"/>
          <w:sz w:val="24"/>
          <w:szCs w:val="24"/>
          <w:lang w:val="uk-UA"/>
        </w:rPr>
        <w:t xml:space="preserve">З метою злагодженої роботи установи </w:t>
      </w:r>
      <w:r w:rsidR="002A02B8" w:rsidRPr="0066450D">
        <w:rPr>
          <w:rFonts w:ascii="Times New Roman" w:hAnsi="Times New Roman"/>
          <w:sz w:val="24"/>
          <w:szCs w:val="24"/>
          <w:lang w:val="uk-UA"/>
        </w:rPr>
        <w:t xml:space="preserve">та організації </w:t>
      </w:r>
      <w:r w:rsidR="00D91B7B" w:rsidRPr="0066450D">
        <w:rPr>
          <w:rFonts w:ascii="Times New Roman" w:hAnsi="Times New Roman"/>
          <w:sz w:val="24"/>
          <w:szCs w:val="24"/>
          <w:lang w:val="uk-UA"/>
        </w:rPr>
        <w:t xml:space="preserve">освітнього </w:t>
      </w:r>
      <w:r w:rsidR="002A02B8" w:rsidRPr="0066450D">
        <w:rPr>
          <w:rFonts w:ascii="Times New Roman" w:hAnsi="Times New Roman"/>
          <w:sz w:val="24"/>
          <w:szCs w:val="24"/>
          <w:lang w:val="uk-UA"/>
        </w:rPr>
        <w:t>процесу</w:t>
      </w:r>
      <w:r w:rsidR="0066450D" w:rsidRPr="0066450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6450D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л</w:t>
      </w:r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ист</w:t>
      </w:r>
      <w:r w:rsidR="0066450D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>ів</w:t>
      </w:r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МОН</w:t>
      </w:r>
      <w:r w:rsidR="0066450D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1/6990-23 від 17.05.2023 «Про підготовку закладів освіти до нового навчального року та проходження осінньо-зимового періоду 2023/2024н.р.», </w:t>
      </w:r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№1/12186-23 від 16.08.2023 «Про організацію </w:t>
      </w:r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2023/2024 </w:t>
      </w:r>
      <w:proofErr w:type="spellStart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>навчального</w:t>
      </w:r>
      <w:proofErr w:type="spellEnd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року в закладах </w:t>
      </w:r>
      <w:proofErr w:type="spellStart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>загальної</w:t>
      </w:r>
      <w:proofErr w:type="spellEnd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>середньої</w:t>
      </w:r>
      <w:proofErr w:type="spellEnd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>освіти</w:t>
      </w:r>
      <w:proofErr w:type="spellEnd"/>
      <w:r w:rsidR="007E71CC" w:rsidRPr="0066450D">
        <w:rPr>
          <w:rStyle w:val="a7"/>
          <w:rFonts w:ascii="Times New Roman" w:hAnsi="Times New Roman"/>
          <w:b w:val="0"/>
          <w:bCs w:val="0"/>
          <w:color w:val="000000"/>
          <w:spacing w:val="4"/>
          <w:sz w:val="23"/>
          <w:szCs w:val="23"/>
          <w:bdr w:val="none" w:sz="0" w:space="0" w:color="auto" w:frame="1"/>
          <w:shd w:val="clear" w:color="auto" w:fill="FFFFFF"/>
        </w:rPr>
        <w:t>»</w:t>
      </w:r>
      <w:r w:rsidR="007E71CC" w:rsidRPr="006645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6450D" w:rsidRPr="0066450D">
        <w:rPr>
          <w:rFonts w:ascii="Times New Roman" w:hAnsi="Times New Roman"/>
          <w:color w:val="000000"/>
          <w:sz w:val="24"/>
          <w:szCs w:val="24"/>
          <w:lang w:val="uk-UA" w:eastAsia="uk-UA"/>
        </w:rPr>
        <w:t>та</w:t>
      </w:r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належних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умов для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освітнього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процесу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202</w:t>
      </w:r>
      <w:r w:rsidR="0066450D" w:rsidRPr="0066450D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-202</w:t>
      </w:r>
      <w:r w:rsidR="0066450D" w:rsidRPr="0066450D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навчальному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році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безпечних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закладі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учнів</w:t>
      </w:r>
      <w:proofErr w:type="spellEnd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="007E71CC" w:rsidRPr="0066450D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proofErr w:type="spellEnd"/>
    </w:p>
    <w:p w14:paraId="7B8E758B" w14:textId="77777777" w:rsidR="002A02B8" w:rsidRPr="0066450D" w:rsidRDefault="002A02B8" w:rsidP="00AE046E">
      <w:pPr>
        <w:spacing w:after="0"/>
        <w:ind w:left="142" w:right="-28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234046DD" w14:textId="77777777" w:rsidR="002A02B8" w:rsidRPr="00323EE5" w:rsidRDefault="002A02B8" w:rsidP="00AE046E">
      <w:pPr>
        <w:tabs>
          <w:tab w:val="left" w:pos="142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НАКАЗУЮ:</w:t>
      </w:r>
    </w:p>
    <w:p w14:paraId="73EB5F61" w14:textId="77777777" w:rsidR="002A02B8" w:rsidRPr="00323EE5" w:rsidRDefault="002A02B8" w:rsidP="00AE046E">
      <w:pPr>
        <w:tabs>
          <w:tab w:val="left" w:pos="142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B6F6F0" w14:textId="4F76DBD7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1.Затвердити режим роботи </w:t>
      </w:r>
      <w:r w:rsidR="003D06C7">
        <w:rPr>
          <w:rFonts w:ascii="Times New Roman" w:hAnsi="Times New Roman"/>
          <w:sz w:val="24"/>
          <w:szCs w:val="24"/>
          <w:lang w:val="uk-UA"/>
        </w:rPr>
        <w:t>ліцею</w:t>
      </w:r>
      <w:r w:rsidRPr="00323EE5">
        <w:rPr>
          <w:rFonts w:ascii="Times New Roman" w:hAnsi="Times New Roman"/>
          <w:sz w:val="24"/>
          <w:szCs w:val="24"/>
          <w:lang w:val="uk-UA"/>
        </w:rPr>
        <w:t>:</w:t>
      </w:r>
    </w:p>
    <w:p w14:paraId="312C21D7" w14:textId="63930DA5" w:rsidR="002A02B8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1.1.Структура навчального року:</w:t>
      </w:r>
    </w:p>
    <w:p w14:paraId="458E187E" w14:textId="75088BC2" w:rsidR="00D73D2D" w:rsidRPr="00FF1F72" w:rsidRDefault="00D73D2D" w:rsidP="0066450D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>І семестр: 01.09.202</w:t>
      </w:r>
      <w:r w:rsidR="00AA2999"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C02158">
        <w:rPr>
          <w:rFonts w:ascii="Times New Roman" w:eastAsia="Calibri" w:hAnsi="Times New Roman"/>
          <w:sz w:val="24"/>
          <w:szCs w:val="24"/>
          <w:lang w:val="uk-UA" w:eastAsia="en-US"/>
        </w:rPr>
        <w:t>29</w:t>
      </w:r>
      <w:r>
        <w:rPr>
          <w:rFonts w:ascii="Times New Roman" w:eastAsia="Calibri" w:hAnsi="Times New Roman"/>
          <w:sz w:val="24"/>
          <w:szCs w:val="24"/>
          <w:lang w:eastAsia="en-US"/>
        </w:rPr>
        <w:t>.12.202</w:t>
      </w:r>
      <w:r w:rsidR="00AA2999"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</w:p>
    <w:p w14:paraId="774E6B24" w14:textId="0AE9B531" w:rsidR="00D73D2D" w:rsidRPr="00FF1F72" w:rsidRDefault="00D73D2D" w:rsidP="0066450D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>ІІ семестр: .</w:t>
      </w:r>
      <w:r w:rsidR="00C02158">
        <w:rPr>
          <w:rFonts w:ascii="Times New Roman" w:eastAsia="Calibri" w:hAnsi="Times New Roman"/>
          <w:sz w:val="24"/>
          <w:szCs w:val="24"/>
          <w:lang w:val="uk-UA" w:eastAsia="en-US"/>
        </w:rPr>
        <w:t>15</w:t>
      </w:r>
      <w:r>
        <w:rPr>
          <w:rFonts w:ascii="Times New Roman" w:eastAsia="Calibri" w:hAnsi="Times New Roman"/>
          <w:sz w:val="24"/>
          <w:szCs w:val="24"/>
          <w:lang w:eastAsia="en-US"/>
        </w:rPr>
        <w:t>.01.202</w:t>
      </w:r>
      <w:r w:rsidR="00AA2999">
        <w:rPr>
          <w:rFonts w:ascii="Times New Roman" w:eastAsia="Calibri" w:hAnsi="Times New Roman"/>
          <w:sz w:val="24"/>
          <w:szCs w:val="24"/>
          <w:lang w:val="uk-UA"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FF1F72">
        <w:rPr>
          <w:rFonts w:ascii="Times New Roman" w:eastAsia="Calibri" w:hAnsi="Times New Roman"/>
          <w:sz w:val="24"/>
          <w:szCs w:val="24"/>
          <w:lang w:val="uk-UA" w:eastAsia="en-US"/>
        </w:rPr>
        <w:t>31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FF1F72"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AA2999">
        <w:rPr>
          <w:rFonts w:ascii="Times New Roman" w:eastAsia="Calibri" w:hAnsi="Times New Roman"/>
          <w:sz w:val="24"/>
          <w:szCs w:val="24"/>
          <w:lang w:val="uk-UA" w:eastAsia="en-US"/>
        </w:rPr>
        <w:t>4</w:t>
      </w:r>
    </w:p>
    <w:p w14:paraId="16714E53" w14:textId="38989921" w:rsidR="00D73D2D" w:rsidRDefault="00D73D2D" w:rsidP="0066450D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Calibri" w:hAnsi="Times New Roman"/>
          <w:sz w:val="24"/>
          <w:szCs w:val="24"/>
        </w:rPr>
        <w:t>здобувачів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освіти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передбачені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канікули</w:t>
      </w:r>
      <w:proofErr w:type="spellEnd"/>
      <w:r>
        <w:rPr>
          <w:rFonts w:ascii="Times New Roman" w:eastAsia="Calibri" w:hAnsi="Times New Roman"/>
          <w:sz w:val="24"/>
          <w:szCs w:val="24"/>
        </w:rPr>
        <w:t>:</w:t>
      </w:r>
    </w:p>
    <w:p w14:paraId="13D67E94" w14:textId="3E9F470E" w:rsidR="00D73D2D" w:rsidRDefault="00D73D2D" w:rsidP="0066450D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 xml:space="preserve">осінні 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23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.1</w:t>
      </w:r>
      <w:r w:rsidR="000D638C">
        <w:rPr>
          <w:rFonts w:ascii="Times New Roman" w:eastAsia="Calibri" w:hAnsi="Times New Roman"/>
          <w:sz w:val="24"/>
          <w:szCs w:val="24"/>
          <w:lang w:val="uk-UA"/>
        </w:rPr>
        <w:t>0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.202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-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2</w:t>
      </w:r>
      <w:r w:rsidR="003D06C7">
        <w:rPr>
          <w:rFonts w:ascii="Times New Roman" w:eastAsia="Calibri" w:hAnsi="Times New Roman"/>
          <w:sz w:val="24"/>
          <w:szCs w:val="24"/>
          <w:lang w:val="uk-UA"/>
        </w:rPr>
        <w:t>9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.1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0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.202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 xml:space="preserve">; зимові 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30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12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.202</w:t>
      </w:r>
      <w:r w:rsidR="000D638C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-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14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.01.202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4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; весняні  2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5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.03.202</w:t>
      </w:r>
      <w:r w:rsidR="00C02158">
        <w:rPr>
          <w:rFonts w:ascii="Times New Roman" w:eastAsia="Calibri" w:hAnsi="Times New Roman"/>
          <w:sz w:val="24"/>
          <w:szCs w:val="24"/>
          <w:lang w:val="uk-UA"/>
        </w:rPr>
        <w:t>4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-</w:t>
      </w:r>
      <w:r w:rsidR="000D638C">
        <w:rPr>
          <w:rFonts w:ascii="Times New Roman" w:eastAsia="Calibri" w:hAnsi="Times New Roman"/>
          <w:sz w:val="24"/>
          <w:szCs w:val="24"/>
          <w:lang w:val="uk-UA"/>
        </w:rPr>
        <w:t>3</w:t>
      </w:r>
      <w:r w:rsidR="003D06C7">
        <w:rPr>
          <w:rFonts w:ascii="Times New Roman" w:eastAsia="Calibri" w:hAnsi="Times New Roman"/>
          <w:sz w:val="24"/>
          <w:szCs w:val="24"/>
          <w:lang w:val="uk-UA"/>
        </w:rPr>
        <w:t>1</w:t>
      </w:r>
      <w:r w:rsidRPr="00C02158">
        <w:rPr>
          <w:rFonts w:ascii="Times New Roman" w:eastAsia="Calibri" w:hAnsi="Times New Roman"/>
          <w:sz w:val="24"/>
          <w:szCs w:val="24"/>
          <w:lang w:val="uk-UA"/>
        </w:rPr>
        <w:t>.03.202</w:t>
      </w:r>
      <w:r w:rsidR="0004325F">
        <w:rPr>
          <w:rFonts w:ascii="Times New Roman" w:eastAsia="Calibri" w:hAnsi="Times New Roman"/>
          <w:sz w:val="24"/>
          <w:szCs w:val="24"/>
          <w:lang w:val="uk-UA"/>
        </w:rPr>
        <w:t>4</w:t>
      </w:r>
    </w:p>
    <w:p w14:paraId="7BDDB69D" w14:textId="77777777" w:rsidR="0010769B" w:rsidRDefault="000D638C" w:rsidP="0010769B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  <w:r w:rsidR="0010769B">
        <w:rPr>
          <w:rFonts w:ascii="Times New Roman" w:eastAsia="Calibri" w:hAnsi="Times New Roman"/>
          <w:sz w:val="24"/>
          <w:szCs w:val="24"/>
          <w:lang w:val="uk-UA"/>
        </w:rPr>
        <w:t xml:space="preserve">1.2.Форма навчання: інституційна (очна денна), дистанційна. Формат навчання – змішаний (очне з  </w:t>
      </w:r>
      <w:proofErr w:type="spellStart"/>
      <w:r w:rsidR="0010769B">
        <w:rPr>
          <w:rFonts w:ascii="Times New Roman" w:eastAsia="Calibri" w:hAnsi="Times New Roman"/>
          <w:sz w:val="24"/>
          <w:szCs w:val="24"/>
          <w:lang w:val="uk-UA"/>
        </w:rPr>
        <w:t>з</w:t>
      </w:r>
      <w:proofErr w:type="spellEnd"/>
      <w:r w:rsidR="0010769B">
        <w:rPr>
          <w:rFonts w:ascii="Times New Roman" w:eastAsia="Calibri" w:hAnsi="Times New Roman"/>
          <w:sz w:val="24"/>
          <w:szCs w:val="24"/>
          <w:lang w:val="uk-UA"/>
        </w:rPr>
        <w:t xml:space="preserve"> елементами дистанційного навчання з використанням онлайн-інструменті для здобувачів освіти 5-11класів),  (додаток 1).</w:t>
      </w:r>
    </w:p>
    <w:p w14:paraId="176EA0F5" w14:textId="76D484C6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val="uk-UA"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 1.3.Встановити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5-денний</w:t>
      </w: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робочий тиждень.</w:t>
      </w:r>
    </w:p>
    <w:p w14:paraId="0A218D1B" w14:textId="62637AE0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 1.4.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Всіх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учнів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атестувати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двома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семестрами.</w:t>
      </w:r>
    </w:p>
    <w:p w14:paraId="442EFDD4" w14:textId="13EBFD11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1.5.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Внесення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змін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до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класних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журналів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саме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: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зарахування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та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вибуття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учнів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вносить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лише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класний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керівник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вказівкою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директора.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Виправлення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оцінок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у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класному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журналі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дозволяється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заявою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вчителя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та з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дозволу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директора.</w:t>
      </w:r>
    </w:p>
    <w:p w14:paraId="59CC909F" w14:textId="1E68F371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1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6.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Позакласні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заходи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проводяться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 планом,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затвердженим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директором.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Проведення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всіх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позакласних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заходів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дозволяється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лише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до 1</w:t>
      </w:r>
      <w:r w:rsidR="003D06C7">
        <w:rPr>
          <w:rFonts w:ascii="Times New Roman" w:hAnsi="Times New Roman"/>
          <w:color w:val="212121"/>
          <w:sz w:val="24"/>
          <w:szCs w:val="24"/>
          <w:lang w:val="uk-UA" w:eastAsia="uk-UA"/>
        </w:rPr>
        <w:t>7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.00.</w:t>
      </w:r>
    </w:p>
    <w:p w14:paraId="17D4FF1A" w14:textId="666F36B3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7.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Ведення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щоденників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вважати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обов’язковим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для кожного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учня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починаючи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 2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класу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</w:p>
    <w:p w14:paraId="335AC3AA" w14:textId="7CE05A22" w:rsidR="0066450D" w:rsidRPr="0066450D" w:rsidRDefault="0066450D" w:rsidP="0066450D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1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8.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Покласти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відповідальність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на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вчителів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класних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керівників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за</w:t>
      </w: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збереження життя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та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здоров’я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учнів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під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час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їх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перебування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приміщеннях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школи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на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її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території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під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час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прогулянок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екскурсій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при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проведенні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позакласних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заходів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тощо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</w:p>
    <w:p w14:paraId="0A1E7379" w14:textId="1F7EC7A1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1.</w:t>
      </w:r>
      <w:r w:rsidR="0066450D">
        <w:rPr>
          <w:rFonts w:ascii="Times New Roman" w:hAnsi="Times New Roman"/>
          <w:sz w:val="24"/>
          <w:szCs w:val="24"/>
          <w:lang w:val="uk-UA"/>
        </w:rPr>
        <w:t>9</w:t>
      </w:r>
      <w:r w:rsidRPr="00323EE5">
        <w:rPr>
          <w:rFonts w:ascii="Times New Roman" w:hAnsi="Times New Roman"/>
          <w:sz w:val="24"/>
          <w:szCs w:val="24"/>
          <w:lang w:val="uk-UA"/>
        </w:rPr>
        <w:t>.Часовий режим школи:</w:t>
      </w:r>
    </w:p>
    <w:p w14:paraId="4D40A2F3" w14:textId="6396982C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-школа працює щоденно, крім неділі та святкових днів з 8.00 до 1</w:t>
      </w:r>
      <w:r w:rsidR="003D06C7">
        <w:rPr>
          <w:rFonts w:ascii="Times New Roman" w:hAnsi="Times New Roman"/>
          <w:sz w:val="24"/>
          <w:szCs w:val="24"/>
          <w:lang w:val="uk-UA"/>
        </w:rPr>
        <w:t>7</w:t>
      </w:r>
      <w:r w:rsidRPr="00323EE5">
        <w:rPr>
          <w:rFonts w:ascii="Times New Roman" w:hAnsi="Times New Roman"/>
          <w:sz w:val="24"/>
          <w:szCs w:val="24"/>
          <w:lang w:val="uk-UA"/>
        </w:rPr>
        <w:t>.00 год;</w:t>
      </w:r>
    </w:p>
    <w:p w14:paraId="43B834BF" w14:textId="31E4D562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 гуртки розпочинати згідно графіку, затвердженого директором.  </w:t>
      </w:r>
    </w:p>
    <w:p w14:paraId="15134369" w14:textId="0044FFF0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lastRenderedPageBreak/>
        <w:t>1.</w:t>
      </w:r>
      <w:r w:rsidR="0066450D">
        <w:rPr>
          <w:rFonts w:ascii="Times New Roman" w:hAnsi="Times New Roman"/>
          <w:sz w:val="24"/>
          <w:szCs w:val="24"/>
          <w:lang w:val="uk-UA"/>
        </w:rPr>
        <w:t>10</w:t>
      </w:r>
      <w:r w:rsidRPr="00323EE5">
        <w:rPr>
          <w:rFonts w:ascii="Times New Roman" w:hAnsi="Times New Roman"/>
          <w:sz w:val="24"/>
          <w:szCs w:val="24"/>
          <w:lang w:val="uk-UA"/>
        </w:rPr>
        <w:t>.</w:t>
      </w:r>
      <w:r w:rsidR="009B1DD2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6450D">
        <w:rPr>
          <w:rFonts w:ascii="Times New Roman" w:hAnsi="Times New Roman"/>
          <w:sz w:val="24"/>
          <w:szCs w:val="24"/>
          <w:lang w:val="uk-UA"/>
        </w:rPr>
        <w:t xml:space="preserve"> розклад,</w:t>
      </w:r>
      <w:r w:rsidR="009B1DD2"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323EE5">
        <w:rPr>
          <w:rFonts w:ascii="Times New Roman" w:hAnsi="Times New Roman"/>
          <w:sz w:val="24"/>
          <w:szCs w:val="24"/>
          <w:lang w:val="uk-UA"/>
        </w:rPr>
        <w:t>ривалість уроків та  дзвінків</w:t>
      </w:r>
      <w:r w:rsidR="009B1DD2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14:paraId="46197071" w14:textId="7FA0BC8F" w:rsidR="002A02B8" w:rsidRPr="00323EE5" w:rsidRDefault="00700EE6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1.</w:t>
      </w:r>
      <w:r w:rsidR="0066450D">
        <w:rPr>
          <w:rFonts w:ascii="Times New Roman" w:hAnsi="Times New Roman"/>
          <w:sz w:val="24"/>
          <w:szCs w:val="24"/>
          <w:lang w:val="uk-UA"/>
        </w:rPr>
        <w:t>11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.Режим роботи педагогічного та обслуговуючого персоналу:</w:t>
      </w:r>
    </w:p>
    <w:p w14:paraId="28EB7D56" w14:textId="77777777" w:rsidR="00700EE6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-встановити час початку </w:t>
      </w:r>
      <w:r w:rsidR="00DE5154">
        <w:rPr>
          <w:rFonts w:ascii="Times New Roman" w:hAnsi="Times New Roman"/>
          <w:sz w:val="24"/>
          <w:szCs w:val="24"/>
          <w:lang w:val="uk-UA"/>
        </w:rPr>
        <w:t xml:space="preserve">і час закінчення </w:t>
      </w:r>
      <w:r w:rsidRPr="00323EE5">
        <w:rPr>
          <w:rFonts w:ascii="Times New Roman" w:hAnsi="Times New Roman"/>
          <w:sz w:val="24"/>
          <w:szCs w:val="24"/>
          <w:lang w:val="uk-UA"/>
        </w:rPr>
        <w:t>робочого дня для нижче названих категорій працівників школи:</w:t>
      </w:r>
    </w:p>
    <w:p w14:paraId="0055F6F7" w14:textId="77777777" w:rsidR="00700EE6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чергових адміністраторів школи – 8.00</w:t>
      </w:r>
      <w:r w:rsidR="00DE5154">
        <w:rPr>
          <w:rFonts w:ascii="Times New Roman" w:hAnsi="Times New Roman"/>
          <w:sz w:val="24"/>
          <w:szCs w:val="24"/>
          <w:lang w:val="uk-UA"/>
        </w:rPr>
        <w:t>-16.00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E5154">
        <w:rPr>
          <w:rFonts w:ascii="Times New Roman" w:hAnsi="Times New Roman"/>
          <w:sz w:val="24"/>
          <w:szCs w:val="24"/>
          <w:lang w:val="uk-UA"/>
        </w:rPr>
        <w:t xml:space="preserve">адміністраторів – 8.30-16.30; </w:t>
      </w:r>
    </w:p>
    <w:p w14:paraId="693CCDF2" w14:textId="0740F15F" w:rsidR="00700EE6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для педагогічних працівників за 15 хв. до уроку</w:t>
      </w:r>
      <w:r w:rsidR="00DE5154">
        <w:rPr>
          <w:rFonts w:ascii="Times New Roman" w:hAnsi="Times New Roman"/>
          <w:sz w:val="24"/>
          <w:szCs w:val="24"/>
          <w:lang w:val="uk-UA"/>
        </w:rPr>
        <w:t>-після закінчення уроків згідно розкладу</w:t>
      </w:r>
      <w:r w:rsidR="00700EE6">
        <w:rPr>
          <w:rFonts w:ascii="Times New Roman" w:hAnsi="Times New Roman"/>
          <w:sz w:val="24"/>
          <w:szCs w:val="24"/>
          <w:lang w:val="uk-UA"/>
        </w:rPr>
        <w:t>;</w:t>
      </w:r>
    </w:p>
    <w:p w14:paraId="61787891" w14:textId="34EF6EE3" w:rsidR="007E71CC" w:rsidRDefault="007E71CC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чергових учителів за 30хв. до початку уроків і 20хв.після закінчення останнього уроку;</w:t>
      </w:r>
    </w:p>
    <w:p w14:paraId="1B578CAD" w14:textId="58DFA8C6" w:rsidR="004E4DBB" w:rsidRPr="00B81887" w:rsidRDefault="004E4DBB" w:rsidP="007F22E1">
      <w:pPr>
        <w:spacing w:after="0" w:line="240" w:lineRule="auto"/>
        <w:ind w:left="142"/>
        <w:rPr>
          <w:rFonts w:ascii="Times New Roman" w:hAnsi="Times New Roman"/>
          <w:color w:val="212121"/>
          <w:sz w:val="24"/>
          <w:szCs w:val="24"/>
          <w:lang w:val="uk-UA" w:eastAsia="uk-UA"/>
        </w:rPr>
      </w:pPr>
      <w:r w:rsidRPr="00B8188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· для </w:t>
      </w:r>
      <w:proofErr w:type="spellStart"/>
      <w:r w:rsidRPr="00B81887">
        <w:rPr>
          <w:rFonts w:ascii="Times New Roman" w:hAnsi="Times New Roman"/>
          <w:color w:val="212121"/>
          <w:sz w:val="24"/>
          <w:szCs w:val="24"/>
          <w:lang w:eastAsia="uk-UA"/>
        </w:rPr>
        <w:t>бібліотекар</w:t>
      </w:r>
      <w:proofErr w:type="spellEnd"/>
      <w:r w:rsidRPr="00B81887">
        <w:rPr>
          <w:rFonts w:ascii="Times New Roman" w:hAnsi="Times New Roman"/>
          <w:color w:val="212121"/>
          <w:sz w:val="24"/>
          <w:szCs w:val="24"/>
          <w:lang w:val="uk-UA" w:eastAsia="uk-UA"/>
        </w:rPr>
        <w:t>я (0,5ст.)</w:t>
      </w:r>
      <w:r w:rsidR="00315ACC" w:rsidRPr="00B81887"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– 20 год., педагога-організатора (0,5ст.) – 20 год., </w:t>
      </w:r>
      <w:r w:rsidR="00854757" w:rsidRPr="00B81887">
        <w:rPr>
          <w:rFonts w:ascii="Times New Roman" w:hAnsi="Times New Roman"/>
          <w:color w:val="212121"/>
          <w:sz w:val="24"/>
          <w:szCs w:val="24"/>
          <w:lang w:val="uk-UA" w:eastAsia="uk-UA"/>
        </w:rPr>
        <w:t>заступника з виховної роботи (0,5ст.) – 20год., практичного психолога (0,25ст.) – 10год. (згідно графіка, додаток</w:t>
      </w:r>
      <w:r w:rsidR="00B81887" w:rsidRPr="00B81887"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3).</w:t>
      </w:r>
    </w:p>
    <w:p w14:paraId="6FF73641" w14:textId="089879DA" w:rsidR="00700EE6" w:rsidRDefault="002A02B8" w:rsidP="007F22E1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для прибиральників приміщень – з </w:t>
      </w:r>
      <w:r w:rsidR="009B1DD2">
        <w:rPr>
          <w:rFonts w:ascii="Times New Roman" w:hAnsi="Times New Roman"/>
          <w:sz w:val="24"/>
          <w:szCs w:val="24"/>
          <w:lang w:val="uk-UA"/>
        </w:rPr>
        <w:t>7</w:t>
      </w:r>
      <w:r w:rsidRPr="00323EE5">
        <w:rPr>
          <w:rFonts w:ascii="Times New Roman" w:hAnsi="Times New Roman"/>
          <w:sz w:val="24"/>
          <w:szCs w:val="24"/>
          <w:lang w:val="uk-UA"/>
        </w:rPr>
        <w:t>.</w:t>
      </w:r>
      <w:r w:rsidR="009B1DD2">
        <w:rPr>
          <w:rFonts w:ascii="Times New Roman" w:hAnsi="Times New Roman"/>
          <w:sz w:val="24"/>
          <w:szCs w:val="24"/>
          <w:lang w:val="uk-UA"/>
        </w:rPr>
        <w:t>3</w:t>
      </w:r>
      <w:r w:rsidRPr="00323EE5">
        <w:rPr>
          <w:rFonts w:ascii="Times New Roman" w:hAnsi="Times New Roman"/>
          <w:sz w:val="24"/>
          <w:szCs w:val="24"/>
          <w:lang w:val="uk-UA"/>
        </w:rPr>
        <w:t>0 до 1</w:t>
      </w:r>
      <w:r w:rsidR="003D06C7">
        <w:rPr>
          <w:rFonts w:ascii="Times New Roman" w:hAnsi="Times New Roman"/>
          <w:sz w:val="24"/>
          <w:szCs w:val="24"/>
          <w:lang w:val="uk-UA"/>
        </w:rPr>
        <w:t>7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.00 год ( </w:t>
      </w:r>
      <w:r w:rsidR="0004325F">
        <w:rPr>
          <w:rFonts w:ascii="Times New Roman" w:hAnsi="Times New Roman"/>
          <w:sz w:val="24"/>
          <w:szCs w:val="24"/>
          <w:lang w:val="uk-UA"/>
        </w:rPr>
        <w:t xml:space="preserve">згідно окремого графіка, </w:t>
      </w:r>
      <w:r w:rsidRPr="00323EE5">
        <w:rPr>
          <w:rFonts w:ascii="Times New Roman" w:hAnsi="Times New Roman"/>
          <w:sz w:val="24"/>
          <w:szCs w:val="24"/>
          <w:lang w:val="uk-UA"/>
        </w:rPr>
        <w:t>встановити почергову обідню перерву з 12.00 до 15.00)</w:t>
      </w:r>
      <w:r w:rsidR="00700EE6">
        <w:rPr>
          <w:rFonts w:ascii="Times New Roman" w:hAnsi="Times New Roman"/>
          <w:sz w:val="24"/>
          <w:szCs w:val="24"/>
          <w:lang w:val="uk-UA"/>
        </w:rPr>
        <w:t>;</w:t>
      </w:r>
    </w:p>
    <w:p w14:paraId="58FB7B36" w14:textId="79E93F5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кухаря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– 8.00 </w:t>
      </w:r>
      <w:r w:rsidR="00700EE6">
        <w:rPr>
          <w:rFonts w:ascii="Times New Roman" w:hAnsi="Times New Roman"/>
          <w:sz w:val="24"/>
          <w:szCs w:val="24"/>
          <w:lang w:val="uk-UA"/>
        </w:rPr>
        <w:t>-16.00;</w:t>
      </w:r>
    </w:p>
    <w:p w14:paraId="213C6534" w14:textId="2503489F" w:rsidR="00700EE6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робітника з обслуговування приміщення,</w:t>
      </w:r>
      <w:r w:rsidR="002210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завгоспа з </w:t>
      </w:r>
      <w:r w:rsidR="0022109A">
        <w:rPr>
          <w:rFonts w:ascii="Times New Roman" w:hAnsi="Times New Roman"/>
          <w:sz w:val="24"/>
          <w:szCs w:val="24"/>
          <w:lang w:val="uk-UA"/>
        </w:rPr>
        <w:t>8</w:t>
      </w:r>
      <w:r w:rsidRPr="00323EE5">
        <w:rPr>
          <w:rFonts w:ascii="Times New Roman" w:hAnsi="Times New Roman"/>
          <w:sz w:val="24"/>
          <w:szCs w:val="24"/>
          <w:lang w:val="uk-UA"/>
        </w:rPr>
        <w:t>.00 – 1</w:t>
      </w:r>
      <w:r w:rsidR="00DE5154">
        <w:rPr>
          <w:rFonts w:ascii="Times New Roman" w:hAnsi="Times New Roman"/>
          <w:sz w:val="24"/>
          <w:szCs w:val="24"/>
          <w:lang w:val="uk-UA"/>
        </w:rPr>
        <w:t>6</w:t>
      </w:r>
      <w:r w:rsidRPr="00323EE5">
        <w:rPr>
          <w:rFonts w:ascii="Times New Roman" w:hAnsi="Times New Roman"/>
          <w:sz w:val="24"/>
          <w:szCs w:val="24"/>
          <w:lang w:val="uk-UA"/>
        </w:rPr>
        <w:t>.00 ( обід з 13.00 – 14.00)</w:t>
      </w:r>
      <w:r w:rsidR="00700EE6">
        <w:rPr>
          <w:rFonts w:ascii="Times New Roman" w:hAnsi="Times New Roman"/>
          <w:sz w:val="24"/>
          <w:szCs w:val="24"/>
          <w:lang w:val="uk-UA"/>
        </w:rPr>
        <w:t>;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A05AF3E" w14:textId="21365096" w:rsidR="00700EE6" w:rsidRDefault="00700EE6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двірника </w:t>
      </w:r>
      <w:r w:rsidR="006741DB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41DB">
        <w:rPr>
          <w:rFonts w:ascii="Times New Roman" w:hAnsi="Times New Roman"/>
          <w:sz w:val="24"/>
          <w:szCs w:val="24"/>
          <w:lang w:val="uk-UA"/>
        </w:rPr>
        <w:t>7.</w:t>
      </w:r>
      <w:r w:rsidR="0004325F">
        <w:rPr>
          <w:rFonts w:ascii="Times New Roman" w:hAnsi="Times New Roman"/>
          <w:sz w:val="24"/>
          <w:szCs w:val="24"/>
          <w:lang w:val="uk-UA"/>
        </w:rPr>
        <w:t>0</w:t>
      </w:r>
      <w:r w:rsidR="006741DB">
        <w:rPr>
          <w:rFonts w:ascii="Times New Roman" w:hAnsi="Times New Roman"/>
          <w:sz w:val="24"/>
          <w:szCs w:val="24"/>
          <w:lang w:val="uk-UA"/>
        </w:rPr>
        <w:t>0-1</w:t>
      </w:r>
      <w:r w:rsidR="00315ACC">
        <w:rPr>
          <w:rFonts w:ascii="Times New Roman" w:hAnsi="Times New Roman"/>
          <w:sz w:val="24"/>
          <w:szCs w:val="24"/>
          <w:lang w:val="uk-UA"/>
        </w:rPr>
        <w:t>1</w:t>
      </w:r>
      <w:r w:rsidR="006741DB">
        <w:rPr>
          <w:rFonts w:ascii="Times New Roman" w:hAnsi="Times New Roman"/>
          <w:sz w:val="24"/>
          <w:szCs w:val="24"/>
          <w:lang w:val="uk-UA"/>
        </w:rPr>
        <w:t>.00;</w:t>
      </w:r>
      <w:r w:rsidR="00315AC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F3FD147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-вважати основною вимогою до всіх працівників школи розпочинати та закінчувати робочий день із ознайомлення з оголошеннями, розміщеними на загальношкільному стенді;</w:t>
      </w:r>
    </w:p>
    <w:p w14:paraId="14925B4D" w14:textId="388BE909" w:rsidR="002A02B8" w:rsidRPr="00323EE5" w:rsidRDefault="002A02B8" w:rsidP="0066450D">
      <w:pPr>
        <w:spacing w:after="0"/>
        <w:ind w:left="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1.</w:t>
      </w:r>
      <w:r w:rsidR="0066450D">
        <w:rPr>
          <w:rFonts w:ascii="Times New Roman" w:hAnsi="Times New Roman"/>
          <w:sz w:val="24"/>
          <w:szCs w:val="24"/>
          <w:lang w:val="uk-UA"/>
        </w:rPr>
        <w:t>12</w:t>
      </w:r>
      <w:r w:rsidRPr="00323EE5">
        <w:rPr>
          <w:rFonts w:ascii="Times New Roman" w:hAnsi="Times New Roman"/>
          <w:sz w:val="24"/>
          <w:szCs w:val="24"/>
          <w:lang w:val="uk-UA"/>
        </w:rPr>
        <w:t>.Режим чергування по школі:</w:t>
      </w:r>
    </w:p>
    <w:p w14:paraId="4DC564BA" w14:textId="566E0273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-класні керівники та учителі чергують під час перерв на І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ІІ поверхах школи, в їдальні, на сходових клітках, подвір’ї і забезпечують дисципліну учнів; несуть відповідальність: за поведінку дітей з 8.15 –на усіх перервах і до закінчення роботи школи за збереження життя і здоров’я дітей, за збереження шкільного майна, за дотримання санітарних вимог у день чергування;</w:t>
      </w:r>
    </w:p>
    <w:p w14:paraId="28B5FF8D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-визначити пости учнів чергового класу по школі: 1 поверх – біля вхідних  дверей, фойє, їдальня, гардероб; 2 поверх – рекреації, фойє, східці між поверхами;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 xml:space="preserve"> на подвір’ї школи;</w:t>
      </w:r>
    </w:p>
    <w:p w14:paraId="69197EBD" w14:textId="657D89E4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-обов’язком чергового класу є забезпечення дисципліни учнів, санітарний стан приміщень,  збереження шкільного майна;</w:t>
      </w:r>
    </w:p>
    <w:p w14:paraId="1220138C" w14:textId="77777777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-всі чергові учні, вчителі та черговий адміністратор зобов’язані мати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бей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>д</w:t>
      </w:r>
      <w:r w:rsidRPr="00323EE5">
        <w:rPr>
          <w:rFonts w:ascii="Times New Roman" w:hAnsi="Times New Roman"/>
          <w:sz w:val="24"/>
          <w:szCs w:val="24"/>
          <w:lang w:val="uk-UA"/>
        </w:rPr>
        <w:t>жики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з зазначенням функціональних обов’язків «черговий учень», а для вчителів та чергового адміністратора з зазначенням прізвища, ім’я та по батькові;</w:t>
      </w:r>
    </w:p>
    <w:p w14:paraId="739A9123" w14:textId="77777777" w:rsidR="002A02B8" w:rsidRPr="00323EE5" w:rsidRDefault="002A02B8" w:rsidP="0066450D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-передача чергування одним класом іншому проводиться на шкільній лінійці.</w:t>
      </w:r>
    </w:p>
    <w:p w14:paraId="0BBEDD29" w14:textId="546EC51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1.</w:t>
      </w:r>
      <w:r w:rsidR="0066450D">
        <w:rPr>
          <w:rFonts w:ascii="Times New Roman" w:hAnsi="Times New Roman"/>
          <w:sz w:val="24"/>
          <w:szCs w:val="24"/>
          <w:lang w:val="uk-UA"/>
        </w:rPr>
        <w:t>13</w:t>
      </w:r>
      <w:r w:rsidRPr="00323EE5">
        <w:rPr>
          <w:rFonts w:ascii="Times New Roman" w:hAnsi="Times New Roman"/>
          <w:sz w:val="24"/>
          <w:szCs w:val="24"/>
          <w:lang w:val="uk-UA"/>
        </w:rPr>
        <w:t>.Режим провітрювання та вологого прибирання:</w:t>
      </w:r>
    </w:p>
    <w:p w14:paraId="3C6CBDED" w14:textId="77777777" w:rsidR="0066450D" w:rsidRDefault="0066450D" w:rsidP="0066450D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-встановити, що обов’язкове щоденне вологе прибирання класних приміщень ( на 2-ій великій</w:t>
      </w:r>
    </w:p>
    <w:p w14:paraId="343721AC" w14:textId="068924DE" w:rsidR="002A02B8" w:rsidRPr="00323EE5" w:rsidRDefault="0066450D" w:rsidP="0066450D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перерві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здійснюється силами обслуговуючого персоналу школи</w:t>
      </w:r>
      <w:r w:rsidR="006741DB">
        <w:rPr>
          <w:rFonts w:ascii="Times New Roman" w:hAnsi="Times New Roman"/>
          <w:sz w:val="24"/>
          <w:szCs w:val="24"/>
          <w:lang w:val="uk-UA"/>
        </w:rPr>
        <w:t>.</w:t>
      </w:r>
    </w:p>
    <w:p w14:paraId="42138AAB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-передбачити місце для зберігання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прибирального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інвентарю, спецодягу та мила. </w:t>
      </w:r>
    </w:p>
    <w:p w14:paraId="02BB8B08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-прибирання класів, майстерень, навчальних кабінетів проводиться після закінчення останнього уроку, спортивного залу – після кожного уроку і після закінчення уроків;</w:t>
      </w:r>
    </w:p>
    <w:p w14:paraId="6FD15B44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-для очищення взуття від бруду перед входом у школу встановити скребачки, решітки, які необхідно протягом дня декілька разів очищати;</w:t>
      </w:r>
    </w:p>
    <w:p w14:paraId="4DA723BC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-до спортивного залу допускаються учні тільки в спортивному одязі та взутті</w:t>
      </w:r>
    </w:p>
    <w:p w14:paraId="2012C096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-туалетні приміщення прибирати після кожної перерви з використанням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дезинфікуючих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речовин.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Дезинфікуючі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засоби, у тому числі розчини, зберігати без доступу світла, у недоступних для дітей місцях.</w:t>
      </w:r>
    </w:p>
    <w:p w14:paraId="0A72F371" w14:textId="784D6815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1.</w:t>
      </w:r>
      <w:r w:rsidR="0066450D">
        <w:rPr>
          <w:rFonts w:ascii="Times New Roman" w:hAnsi="Times New Roman"/>
          <w:sz w:val="24"/>
          <w:szCs w:val="24"/>
          <w:lang w:val="uk-UA"/>
        </w:rPr>
        <w:t>14</w:t>
      </w:r>
      <w:r w:rsidRPr="00323EE5">
        <w:rPr>
          <w:rFonts w:ascii="Times New Roman" w:hAnsi="Times New Roman"/>
          <w:sz w:val="24"/>
          <w:szCs w:val="24"/>
          <w:lang w:val="uk-UA"/>
        </w:rPr>
        <w:t>.Порядок обліку та контролю за відвідуванням учнів школи:</w:t>
      </w:r>
    </w:p>
    <w:p w14:paraId="76F1EB52" w14:textId="5FF20346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-облік відсутніх учнів школи з зазначенням причини пропусків здійснюється чергов</w:t>
      </w:r>
      <w:r w:rsidR="006741DB">
        <w:rPr>
          <w:rFonts w:ascii="Times New Roman" w:hAnsi="Times New Roman"/>
          <w:sz w:val="24"/>
          <w:szCs w:val="24"/>
          <w:lang w:val="uk-UA"/>
        </w:rPr>
        <w:t>им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41DB">
        <w:rPr>
          <w:rFonts w:ascii="Times New Roman" w:hAnsi="Times New Roman"/>
          <w:sz w:val="24"/>
          <w:szCs w:val="24"/>
          <w:lang w:val="uk-UA"/>
        </w:rPr>
        <w:t>учителем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під час першого та другого уроків </w:t>
      </w:r>
      <w:r w:rsidR="006741DB">
        <w:rPr>
          <w:rFonts w:ascii="Times New Roman" w:hAnsi="Times New Roman"/>
          <w:sz w:val="24"/>
          <w:szCs w:val="24"/>
          <w:lang w:val="uk-UA"/>
        </w:rPr>
        <w:t>і заноситься до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кни</w:t>
      </w:r>
      <w:r w:rsidR="006741DB">
        <w:rPr>
          <w:rFonts w:ascii="Times New Roman" w:hAnsi="Times New Roman"/>
          <w:sz w:val="24"/>
          <w:szCs w:val="24"/>
          <w:lang w:val="uk-UA"/>
        </w:rPr>
        <w:t>ги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обліку відвідування;</w:t>
      </w:r>
    </w:p>
    <w:p w14:paraId="39DDAE9D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lastRenderedPageBreak/>
        <w:t>-класний керівник до закінчення уроків в своєму класі звіряє запис у книзі відвідування, класному журналі;</w:t>
      </w:r>
    </w:p>
    <w:p w14:paraId="08808066" w14:textId="7AAF7C0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-черговий адміністратор здійснює щоденний аналіз інформації про відвідування учнями </w:t>
      </w:r>
      <w:r w:rsidR="006F7F0B">
        <w:rPr>
          <w:rFonts w:ascii="Times New Roman" w:hAnsi="Times New Roman"/>
          <w:sz w:val="24"/>
          <w:szCs w:val="24"/>
          <w:lang w:val="uk-UA"/>
        </w:rPr>
        <w:t>ліцею</w:t>
      </w:r>
      <w:r w:rsidRPr="00323EE5">
        <w:rPr>
          <w:rFonts w:ascii="Times New Roman" w:hAnsi="Times New Roman"/>
          <w:sz w:val="24"/>
          <w:szCs w:val="24"/>
          <w:lang w:val="uk-UA"/>
        </w:rPr>
        <w:t>, а в разі потреби приймає оперативні заходи;</w:t>
      </w:r>
    </w:p>
    <w:p w14:paraId="44CA87D8" w14:textId="0CF7F13E" w:rsidR="002A02B8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-книга обліку відвідування зберігається в учительській у</w:t>
      </w:r>
      <w:r w:rsidR="006F7F0B">
        <w:rPr>
          <w:rFonts w:ascii="Times New Roman" w:hAnsi="Times New Roman"/>
          <w:sz w:val="24"/>
          <w:szCs w:val="24"/>
          <w:lang w:val="uk-UA"/>
        </w:rPr>
        <w:t xml:space="preserve"> заступника директора з навчально-виховної роботи.</w:t>
      </w:r>
    </w:p>
    <w:p w14:paraId="1EEE9D83" w14:textId="115D7474" w:rsidR="00CA7DAC" w:rsidRPr="00323EE5" w:rsidRDefault="00CA7DAC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1.15.Затвердити графік чергування учителів (додаток 4).</w:t>
      </w:r>
    </w:p>
    <w:p w14:paraId="28CA4B8D" w14:textId="0E605F41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2.Зобов’язати всіх працівників </w:t>
      </w:r>
      <w:r w:rsidR="006F7F0B">
        <w:rPr>
          <w:rFonts w:ascii="Times New Roman" w:hAnsi="Times New Roman"/>
          <w:sz w:val="24"/>
          <w:szCs w:val="24"/>
          <w:lang w:val="uk-UA"/>
        </w:rPr>
        <w:t>закладу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неухильно дотримуватись вимог режиму.</w:t>
      </w:r>
    </w:p>
    <w:p w14:paraId="73C13124" w14:textId="38684B7F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3.Зобов’язати учителів, які проводять останні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>, супроводжувати учнів до гардеробу та забезпечувати порядок під час виходу учнів з</w:t>
      </w:r>
      <w:r w:rsidR="006F7F0B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й подвір’я.</w:t>
      </w:r>
    </w:p>
    <w:p w14:paraId="558738E0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4.Класним керівникам закріпити за кожним учнем постійне робоче місце.  </w:t>
      </w:r>
    </w:p>
    <w:p w14:paraId="3F9DBA86" w14:textId="2BE4E33D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План-схему закріплення робочих місць за учнями зберігати в класному журналі.</w:t>
      </w:r>
    </w:p>
    <w:p w14:paraId="210975A8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5.За збереження навчального кабінету та обладнання покласти повну відповідальність ( в тому числі і матеріальну) на вчителя, який працює в цьому приміщенні.</w:t>
      </w:r>
    </w:p>
    <w:p w14:paraId="02F372BF" w14:textId="77777777" w:rsidR="002A02B8" w:rsidRPr="00323EE5" w:rsidRDefault="002A02B8" w:rsidP="0066450D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6.Категорично забороняється:</w:t>
      </w:r>
    </w:p>
    <w:p w14:paraId="2DD84B45" w14:textId="77777777" w:rsidR="0066450D" w:rsidRDefault="0066450D" w:rsidP="0066450D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-відпускати учнів з уроків, в тому числі на різні заходи (репетиції, змагання) без дозволу</w:t>
      </w:r>
    </w:p>
    <w:p w14:paraId="5085AC27" w14:textId="6581564A" w:rsidR="002A02B8" w:rsidRPr="00323EE5" w:rsidRDefault="002A02B8" w:rsidP="0066450D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4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EE5">
        <w:rPr>
          <w:rFonts w:ascii="Times New Roman" w:hAnsi="Times New Roman"/>
          <w:sz w:val="24"/>
          <w:szCs w:val="24"/>
          <w:lang w:val="uk-UA"/>
        </w:rPr>
        <w:t>адміністрації школи;</w:t>
      </w:r>
    </w:p>
    <w:p w14:paraId="332A38CD" w14:textId="5DCC6F9B" w:rsidR="002A02B8" w:rsidRPr="00323EE5" w:rsidRDefault="002A02B8" w:rsidP="0066450D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>паління вчителів та учнів у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школі;</w:t>
      </w:r>
    </w:p>
    <w:p w14:paraId="75D1D8C7" w14:textId="06E26979" w:rsidR="002A02B8" w:rsidRPr="00323EE5" w:rsidRDefault="002A02B8" w:rsidP="0066450D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-допуск сторонніх осіб на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без дозволу адміністрації;</w:t>
      </w:r>
    </w:p>
    <w:p w14:paraId="0E762F00" w14:textId="36F50A78" w:rsidR="00A801C4" w:rsidRPr="00323EE5" w:rsidRDefault="002A02B8" w:rsidP="0066450D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-проведення будь-яких торговельних операцій у приміщенні школи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>.</w:t>
      </w:r>
    </w:p>
    <w:p w14:paraId="66F5CB45" w14:textId="06EE5529" w:rsidR="002A02B8" w:rsidRPr="00323EE5" w:rsidRDefault="002A02B8" w:rsidP="0066450D">
      <w:pPr>
        <w:tabs>
          <w:tab w:val="left" w:pos="0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-проводити заміну уроків за домовленістю між учителями без дозволу адміністрації школи.</w:t>
      </w:r>
    </w:p>
    <w:p w14:paraId="6BBEF4B8" w14:textId="0045A9A4" w:rsidR="0066450D" w:rsidRDefault="002A02B8" w:rsidP="0066450D">
      <w:pPr>
        <w:tabs>
          <w:tab w:val="left" w:pos="0"/>
        </w:tabs>
        <w:spacing w:after="0"/>
        <w:ind w:left="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7.Проведення екскурсій, походів з дітьми дозволяється тільки після видання на це наказу </w:t>
      </w:r>
    </w:p>
    <w:p w14:paraId="7E83FFB6" w14:textId="0BBEA5A2" w:rsidR="002A02B8" w:rsidRPr="00323EE5" w:rsidRDefault="0066450D" w:rsidP="0066450D">
      <w:pPr>
        <w:tabs>
          <w:tab w:val="left" w:pos="0"/>
        </w:tabs>
        <w:spacing w:after="0"/>
        <w:ind w:left="142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директора.</w:t>
      </w:r>
    </w:p>
    <w:p w14:paraId="28F5EDAB" w14:textId="279ACF60" w:rsidR="002A02B8" w:rsidRPr="00323EE5" w:rsidRDefault="002A02B8" w:rsidP="0066450D">
      <w:pPr>
        <w:tabs>
          <w:tab w:val="left" w:pos="0"/>
        </w:tabs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8. Доступ будь-кого (крім господарських служб) до підвальних, над дахових та службових приміщень категорично заборонено.</w:t>
      </w:r>
    </w:p>
    <w:p w14:paraId="7DAB7908" w14:textId="7FC1590E" w:rsidR="002A02B8" w:rsidRDefault="002A02B8" w:rsidP="0066450D">
      <w:pPr>
        <w:tabs>
          <w:tab w:val="left" w:pos="0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9.У разі виникнення надзвичайних ситуацій всім працівникам діяти у відповідності до плану дій під час надзвичайних ситуацій</w:t>
      </w:r>
      <w:r w:rsidR="00013257">
        <w:rPr>
          <w:rFonts w:ascii="Times New Roman" w:hAnsi="Times New Roman"/>
          <w:sz w:val="24"/>
          <w:szCs w:val="24"/>
          <w:lang w:val="uk-UA"/>
        </w:rPr>
        <w:t>.</w:t>
      </w:r>
    </w:p>
    <w:p w14:paraId="7946CE2B" w14:textId="20F29D04" w:rsidR="0066450D" w:rsidRPr="0066450D" w:rsidRDefault="0066450D" w:rsidP="0066450D">
      <w:pPr>
        <w:spacing w:after="295" w:line="240" w:lineRule="auto"/>
        <w:ind w:left="142"/>
        <w:rPr>
          <w:rFonts w:ascii="Times New Roman" w:hAnsi="Times New Roman"/>
          <w:color w:val="212121"/>
          <w:sz w:val="24"/>
          <w:szCs w:val="24"/>
          <w:lang w:eastAsia="uk-UA"/>
        </w:rPr>
      </w:pPr>
      <w:r w:rsidRPr="0066450D">
        <w:rPr>
          <w:rFonts w:ascii="Times New Roman" w:hAnsi="Times New Roman"/>
          <w:sz w:val="24"/>
          <w:szCs w:val="24"/>
          <w:lang w:val="uk-UA"/>
        </w:rPr>
        <w:t>10.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Прибирання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кабінетів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закріплених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ділянок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території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школи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та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приміщень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проводити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щоденно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.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Генеральне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прибирання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проводити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 </w:t>
      </w:r>
      <w:r w:rsidRPr="0066450D">
        <w:rPr>
          <w:rFonts w:ascii="Times New Roman" w:hAnsi="Times New Roman"/>
          <w:color w:val="212121"/>
          <w:sz w:val="24"/>
          <w:szCs w:val="24"/>
          <w:lang w:val="uk-UA" w:eastAsia="uk-UA"/>
        </w:rPr>
        <w:t>останню п'ятницю</w:t>
      </w:r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кожного </w:t>
      </w:r>
      <w:proofErr w:type="spellStart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місяця</w:t>
      </w:r>
      <w:proofErr w:type="spellEnd"/>
      <w:r w:rsidRPr="0066450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</w:p>
    <w:p w14:paraId="364F25C9" w14:textId="0592F319" w:rsidR="002A02B8" w:rsidRPr="00323EE5" w:rsidRDefault="002A02B8" w:rsidP="00AE046E">
      <w:pPr>
        <w:tabs>
          <w:tab w:val="left" w:pos="0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>1</w:t>
      </w:r>
      <w:r w:rsidR="0066450D">
        <w:rPr>
          <w:rFonts w:ascii="Times New Roman" w:hAnsi="Times New Roman"/>
          <w:sz w:val="24"/>
          <w:szCs w:val="24"/>
          <w:lang w:val="uk-UA"/>
        </w:rPr>
        <w:t>1</w:t>
      </w:r>
      <w:r w:rsidRPr="00323EE5">
        <w:rPr>
          <w:rFonts w:ascii="Times New Roman" w:hAnsi="Times New Roman"/>
          <w:sz w:val="24"/>
          <w:szCs w:val="24"/>
          <w:lang w:val="uk-UA"/>
        </w:rPr>
        <w:t>.Контроль за виконанням даного наказу залишаю за собою.</w:t>
      </w:r>
    </w:p>
    <w:p w14:paraId="15696FDB" w14:textId="77777777" w:rsidR="002A02B8" w:rsidRPr="00323EE5" w:rsidRDefault="002A02B8" w:rsidP="00AE046E">
      <w:pPr>
        <w:tabs>
          <w:tab w:val="left" w:pos="0"/>
        </w:tabs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F4E440" w14:textId="317C8269" w:rsidR="002A02B8" w:rsidRPr="00323EE5" w:rsidRDefault="002A02B8" w:rsidP="00AE046E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Директор школи                      </w:t>
      </w:r>
      <w:r w:rsidR="00AA2999">
        <w:rPr>
          <w:rFonts w:ascii="Times New Roman" w:hAnsi="Times New Roman"/>
          <w:sz w:val="24"/>
          <w:szCs w:val="24"/>
          <w:lang w:val="uk-UA"/>
        </w:rPr>
        <w:t xml:space="preserve">  Руслана      ДЯДЮК</w:t>
      </w:r>
    </w:p>
    <w:p w14:paraId="35E52DDD" w14:textId="77777777" w:rsidR="002A02B8" w:rsidRPr="00323EE5" w:rsidRDefault="002A02B8" w:rsidP="00AE046E">
      <w:pPr>
        <w:spacing w:after="0"/>
        <w:ind w:left="142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1D3D1F" w14:textId="77777777" w:rsidR="002A02B8" w:rsidRPr="00323EE5" w:rsidRDefault="00A801C4" w:rsidP="00AE046E">
      <w:pPr>
        <w:spacing w:after="0"/>
        <w:ind w:left="142" w:right="-284" w:hanging="709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>З наказом ознайомлено:</w:t>
      </w:r>
    </w:p>
    <w:p w14:paraId="60BE8CD3" w14:textId="5D8A91DE" w:rsidR="002A02B8" w:rsidRPr="00323EE5" w:rsidRDefault="00A801C4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02B8" w:rsidRPr="00323EE5">
        <w:rPr>
          <w:rFonts w:ascii="Times New Roman" w:hAnsi="Times New Roman"/>
          <w:sz w:val="24"/>
          <w:szCs w:val="24"/>
          <w:lang w:val="uk-UA"/>
        </w:rPr>
        <w:t>З.М.Кальчевська</w:t>
      </w:r>
      <w:proofErr w:type="spellEnd"/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14:paraId="092D6E32" w14:textId="77777777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Т.В.Русь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В.П.Стопачинський</w:t>
      </w:r>
      <w:proofErr w:type="spellEnd"/>
    </w:p>
    <w:p w14:paraId="2EE92B16" w14:textId="77777777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М..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Р.Крупнік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А.В.Ліхогуб</w:t>
      </w:r>
      <w:proofErr w:type="spellEnd"/>
    </w:p>
    <w:p w14:paraId="4226CA4D" w14:textId="77777777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В.В.Кравчук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І.В.Літвін</w:t>
      </w:r>
      <w:proofErr w:type="spellEnd"/>
    </w:p>
    <w:p w14:paraId="652BC79C" w14:textId="77777777" w:rsidR="002A02B8" w:rsidRPr="00323EE5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І.А.Яцюра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М.О.Майко</w:t>
      </w:r>
      <w:proofErr w:type="spellEnd"/>
    </w:p>
    <w:p w14:paraId="5B958B21" w14:textId="35661B9E" w:rsidR="002A02B8" w:rsidRPr="00323EE5" w:rsidRDefault="00A801C4" w:rsidP="00AE046E">
      <w:pPr>
        <w:tabs>
          <w:tab w:val="left" w:pos="6930"/>
        </w:tabs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2A02B8" w:rsidRPr="00323EE5">
        <w:rPr>
          <w:rFonts w:ascii="Times New Roman" w:hAnsi="Times New Roman"/>
          <w:sz w:val="24"/>
          <w:szCs w:val="24"/>
          <w:lang w:val="uk-UA"/>
        </w:rPr>
        <w:t>О.П.Пальчук</w:t>
      </w:r>
      <w:proofErr w:type="spellEnd"/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="002A02B8" w:rsidRPr="00323EE5">
        <w:rPr>
          <w:rFonts w:ascii="Times New Roman" w:hAnsi="Times New Roman"/>
          <w:sz w:val="24"/>
          <w:szCs w:val="24"/>
          <w:lang w:val="uk-UA"/>
        </w:rPr>
        <w:t>І.</w:t>
      </w:r>
      <w:r w:rsidR="00013257">
        <w:rPr>
          <w:rFonts w:ascii="Times New Roman" w:hAnsi="Times New Roman"/>
          <w:sz w:val="24"/>
          <w:szCs w:val="24"/>
          <w:lang w:val="uk-UA"/>
        </w:rPr>
        <w:t>О.Зажіцька</w:t>
      </w:r>
      <w:proofErr w:type="spellEnd"/>
    </w:p>
    <w:p w14:paraId="7D1403BB" w14:textId="77777777" w:rsidR="00FF3DEF" w:rsidRDefault="002A02B8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Т.М.Феоктистова</w:t>
      </w:r>
      <w:proofErr w:type="spellEnd"/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A801C4" w:rsidRPr="00323EE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323E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3EE5">
        <w:rPr>
          <w:rFonts w:ascii="Times New Roman" w:hAnsi="Times New Roman"/>
          <w:sz w:val="24"/>
          <w:szCs w:val="24"/>
          <w:lang w:val="uk-UA"/>
        </w:rPr>
        <w:t>О.В.Пузиревська</w:t>
      </w:r>
      <w:proofErr w:type="spellEnd"/>
    </w:p>
    <w:p w14:paraId="1C2A1D88" w14:textId="31C0C20C" w:rsidR="002A02B8" w:rsidRPr="00323EE5" w:rsidRDefault="00FF3DEF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A12CE4">
        <w:rPr>
          <w:rFonts w:ascii="Times New Roman" w:hAnsi="Times New Roman"/>
          <w:sz w:val="24"/>
          <w:szCs w:val="24"/>
          <w:lang w:val="uk-UA"/>
        </w:rPr>
        <w:t>Є.І.Баранось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2CE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A02B8"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02B8" w:rsidRPr="00323EE5">
        <w:rPr>
          <w:rFonts w:ascii="Times New Roman" w:hAnsi="Times New Roman"/>
          <w:sz w:val="24"/>
          <w:szCs w:val="24"/>
          <w:lang w:val="uk-UA"/>
        </w:rPr>
        <w:t>І.В.Гладун</w:t>
      </w:r>
      <w:proofErr w:type="spellEnd"/>
    </w:p>
    <w:p w14:paraId="16BBAE5E" w14:textId="55E9D2F9" w:rsidR="00FE6F5D" w:rsidRPr="00323EE5" w:rsidRDefault="00A801C4" w:rsidP="00013257">
      <w:pPr>
        <w:tabs>
          <w:tab w:val="left" w:pos="6045"/>
        </w:tabs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A12CE4">
        <w:rPr>
          <w:rFonts w:ascii="Times New Roman" w:hAnsi="Times New Roman"/>
          <w:sz w:val="24"/>
          <w:szCs w:val="24"/>
          <w:lang w:val="uk-UA"/>
        </w:rPr>
        <w:t>Ж.М.В</w:t>
      </w:r>
      <w:r w:rsidR="00B81887">
        <w:rPr>
          <w:rFonts w:ascii="Times New Roman" w:hAnsi="Times New Roman"/>
          <w:sz w:val="24"/>
          <w:szCs w:val="24"/>
          <w:lang w:val="uk-UA"/>
        </w:rPr>
        <w:t>о</w:t>
      </w:r>
      <w:r w:rsidR="00A12CE4">
        <w:rPr>
          <w:rFonts w:ascii="Times New Roman" w:hAnsi="Times New Roman"/>
          <w:sz w:val="24"/>
          <w:szCs w:val="24"/>
          <w:lang w:val="uk-UA"/>
        </w:rPr>
        <w:t>йтович</w:t>
      </w:r>
      <w:proofErr w:type="spellEnd"/>
      <w:r w:rsidR="0001325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013257">
        <w:rPr>
          <w:rFonts w:ascii="Times New Roman" w:hAnsi="Times New Roman"/>
          <w:sz w:val="24"/>
          <w:szCs w:val="24"/>
          <w:lang w:val="uk-UA"/>
        </w:rPr>
        <w:t>В.В.Калинюшко</w:t>
      </w:r>
      <w:proofErr w:type="spellEnd"/>
    </w:p>
    <w:p w14:paraId="391D1C53" w14:textId="4C387D1D" w:rsidR="002A02B8" w:rsidRPr="00323EE5" w:rsidRDefault="00A801C4" w:rsidP="00AE046E">
      <w:pPr>
        <w:spacing w:after="0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323EE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2A02B8" w:rsidRPr="00323EE5">
        <w:rPr>
          <w:rFonts w:ascii="Times New Roman" w:hAnsi="Times New Roman"/>
          <w:sz w:val="24"/>
          <w:szCs w:val="24"/>
          <w:lang w:val="uk-UA"/>
        </w:rPr>
        <w:t>З.В.Попович</w:t>
      </w:r>
      <w:proofErr w:type="spellEnd"/>
      <w:r w:rsidR="00A12C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proofErr w:type="spellStart"/>
      <w:r w:rsidR="00A12CE4">
        <w:rPr>
          <w:rFonts w:ascii="Times New Roman" w:hAnsi="Times New Roman"/>
          <w:sz w:val="24"/>
          <w:szCs w:val="24"/>
          <w:lang w:val="uk-UA"/>
        </w:rPr>
        <w:t>О.І.Майко</w:t>
      </w:r>
      <w:proofErr w:type="spellEnd"/>
    </w:p>
    <w:p w14:paraId="2CD45D44" w14:textId="21D67336" w:rsidR="002A02B8" w:rsidRPr="00323EE5" w:rsidRDefault="00323EE5" w:rsidP="00AE046E">
      <w:pPr>
        <w:tabs>
          <w:tab w:val="left" w:pos="1650"/>
        </w:tabs>
        <w:spacing w:after="0"/>
        <w:ind w:left="142" w:right="-284"/>
        <w:rPr>
          <w:rFonts w:ascii="Times New Roman" w:hAnsi="Times New Roman"/>
          <w:snapToGrid w:val="0"/>
          <w:spacing w:val="8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 xml:space="preserve">                    </w:t>
      </w:r>
      <w:proofErr w:type="spellStart"/>
      <w:r w:rsidR="002A02B8" w:rsidRPr="00323EE5"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>І.Ю.Фліс</w:t>
      </w:r>
      <w:proofErr w:type="spellEnd"/>
      <w:r w:rsidR="00A12CE4"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="00AA2999"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>В.О.Кравчук</w:t>
      </w:r>
      <w:proofErr w:type="spellEnd"/>
    </w:p>
    <w:p w14:paraId="6A0ACD9F" w14:textId="60E9C61A" w:rsidR="002A02B8" w:rsidRPr="00323EE5" w:rsidRDefault="00A12CE4" w:rsidP="00A12CE4">
      <w:pPr>
        <w:tabs>
          <w:tab w:val="left" w:pos="6075"/>
        </w:tabs>
        <w:spacing w:after="0"/>
        <w:ind w:left="142" w:right="-284"/>
        <w:rPr>
          <w:rFonts w:ascii="Times New Roman" w:hAnsi="Times New Roman"/>
          <w:snapToGrid w:val="0"/>
          <w:spacing w:val="8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lastRenderedPageBreak/>
        <w:t xml:space="preserve">                    </w:t>
      </w:r>
      <w:proofErr w:type="spellStart"/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>А.О.Майко</w:t>
      </w:r>
      <w:proofErr w:type="spellEnd"/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ab/>
      </w:r>
      <w:proofErr w:type="spellStart"/>
      <w:r w:rsidR="00AA2999"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>М.А.Калинюшко</w:t>
      </w:r>
      <w:proofErr w:type="spellEnd"/>
    </w:p>
    <w:p w14:paraId="3B7F3763" w14:textId="47E872DB" w:rsidR="002A02B8" w:rsidRPr="00323EE5" w:rsidRDefault="00A12CE4" w:rsidP="00A12CE4">
      <w:pPr>
        <w:tabs>
          <w:tab w:val="left" w:pos="1515"/>
        </w:tabs>
        <w:spacing w:after="0"/>
        <w:ind w:left="142" w:right="-284"/>
        <w:rPr>
          <w:rFonts w:ascii="Times New Roman" w:hAnsi="Times New Roman"/>
          <w:snapToGrid w:val="0"/>
          <w:spacing w:val="8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napToGrid w:val="0"/>
          <w:spacing w:val="8"/>
          <w:sz w:val="24"/>
          <w:szCs w:val="24"/>
          <w:lang w:val="uk-UA"/>
        </w:rPr>
        <w:t>Н.П.Буснюк</w:t>
      </w:r>
      <w:proofErr w:type="spellEnd"/>
    </w:p>
    <w:p w14:paraId="38A73B15" w14:textId="77777777" w:rsidR="002A02B8" w:rsidRPr="00323EE5" w:rsidRDefault="002A02B8" w:rsidP="00AE046E">
      <w:pPr>
        <w:ind w:left="142"/>
        <w:rPr>
          <w:sz w:val="24"/>
          <w:szCs w:val="24"/>
          <w:lang w:val="uk-UA"/>
        </w:rPr>
      </w:pPr>
    </w:p>
    <w:p w14:paraId="4C96F68C" w14:textId="2C1F42DC" w:rsidR="00813F40" w:rsidRPr="00813F40" w:rsidRDefault="003D06C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813F4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813F40">
        <w:rPr>
          <w:rFonts w:ascii="Times New Roman" w:hAnsi="Times New Roman"/>
          <w:sz w:val="24"/>
          <w:szCs w:val="24"/>
          <w:lang w:val="uk-UA"/>
        </w:rPr>
        <w:t>Додаток 1.</w:t>
      </w:r>
    </w:p>
    <w:p w14:paraId="134FED51" w14:textId="77777777" w:rsidR="00813F40" w:rsidRDefault="00813F40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813F40">
        <w:rPr>
          <w:rFonts w:ascii="Times New Roman" w:hAnsi="Times New Roman"/>
          <w:sz w:val="28"/>
          <w:szCs w:val="28"/>
          <w:lang w:val="uk-UA"/>
        </w:rPr>
        <w:t>Змішаний формат навчання</w:t>
      </w:r>
      <w:r w:rsidR="003D06C7" w:rsidRPr="00813F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263D36B" w14:textId="0560AB74" w:rsidR="00813F40" w:rsidRDefault="00813F40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1-4 класів навчаються очно постійно</w:t>
      </w:r>
      <w:r w:rsidR="00151E7F">
        <w:rPr>
          <w:rFonts w:ascii="Times New Roman" w:hAnsi="Times New Roman"/>
          <w:sz w:val="28"/>
          <w:szCs w:val="28"/>
          <w:lang w:val="uk-UA"/>
        </w:rPr>
        <w:t>.</w:t>
      </w:r>
    </w:p>
    <w:p w14:paraId="25F3EA29" w14:textId="61277D13" w:rsidR="007937CA" w:rsidRDefault="00813F40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та третій тиждень</w:t>
      </w:r>
      <w:r w:rsidR="007937CA">
        <w:rPr>
          <w:rFonts w:ascii="Times New Roman" w:hAnsi="Times New Roman"/>
          <w:sz w:val="28"/>
          <w:szCs w:val="28"/>
          <w:lang w:val="uk-UA"/>
        </w:rPr>
        <w:t xml:space="preserve"> місяця 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очно </w:t>
      </w:r>
      <w:r w:rsidR="007937CA">
        <w:rPr>
          <w:rFonts w:ascii="Times New Roman" w:hAnsi="Times New Roman"/>
          <w:sz w:val="28"/>
          <w:szCs w:val="28"/>
          <w:lang w:val="uk-UA"/>
        </w:rPr>
        <w:t>навчаються учні 5-7 класів.</w:t>
      </w:r>
    </w:p>
    <w:p w14:paraId="28A5A724" w14:textId="6DB9A0F4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перший та третій тиждень всього навчається  66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14:paraId="269960EE" w14:textId="56EB9D92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повітряної тривоги в укритті ліцею перебуватиме  46   учнів 1-4 та 7 класів.</w:t>
      </w:r>
    </w:p>
    <w:p w14:paraId="54119984" w14:textId="42F62ACD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5,6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(20 учнів) прямують в укриття дошкільного закладу.</w:t>
      </w:r>
    </w:p>
    <w:p w14:paraId="78D4DFB3" w14:textId="07D2ABD4" w:rsidR="00151E7F" w:rsidRDefault="00151E7F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Другий та  четвертий тиждень місяця учні 5-7класів навчаються дистанційно.</w:t>
      </w:r>
    </w:p>
    <w:p w14:paraId="2F70F457" w14:textId="1B5A73AA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</w:p>
    <w:p w14:paraId="63208739" w14:textId="6F17277F" w:rsidR="007937CA" w:rsidRDefault="00997CF1" w:rsidP="007937CA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7937CA">
        <w:rPr>
          <w:rFonts w:ascii="Times New Roman" w:hAnsi="Times New Roman"/>
          <w:sz w:val="28"/>
          <w:szCs w:val="28"/>
          <w:lang w:val="uk-UA"/>
        </w:rPr>
        <w:t>ругий та  четвертий тиждень місяця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очно</w:t>
      </w:r>
      <w:r w:rsidR="007937CA">
        <w:rPr>
          <w:rFonts w:ascii="Times New Roman" w:hAnsi="Times New Roman"/>
          <w:sz w:val="28"/>
          <w:szCs w:val="28"/>
          <w:lang w:val="uk-UA"/>
        </w:rPr>
        <w:t xml:space="preserve"> навчаються учні 8-11 класів.</w:t>
      </w:r>
    </w:p>
    <w:p w14:paraId="71F07C22" w14:textId="74835750" w:rsidR="007937CA" w:rsidRDefault="007937CA" w:rsidP="007937CA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другий та  четвертий тиждень всього навчається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 71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151E7F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151E7F">
        <w:rPr>
          <w:rFonts w:ascii="Times New Roman" w:hAnsi="Times New Roman"/>
          <w:sz w:val="28"/>
          <w:szCs w:val="28"/>
          <w:lang w:val="uk-UA"/>
        </w:rPr>
        <w:t>ь.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1D709CE" w14:textId="4D1A095B" w:rsidR="007937CA" w:rsidRDefault="007937CA" w:rsidP="007937CA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повітряної тривоги в укритті ліцею перебуватиме  </w:t>
      </w:r>
      <w:r w:rsidR="00151E7F">
        <w:rPr>
          <w:rFonts w:ascii="Times New Roman" w:hAnsi="Times New Roman"/>
          <w:sz w:val="28"/>
          <w:szCs w:val="28"/>
          <w:lang w:val="uk-UA"/>
        </w:rPr>
        <w:t>49</w:t>
      </w:r>
      <w:r>
        <w:rPr>
          <w:rFonts w:ascii="Times New Roman" w:hAnsi="Times New Roman"/>
          <w:sz w:val="28"/>
          <w:szCs w:val="28"/>
          <w:lang w:val="uk-UA"/>
        </w:rPr>
        <w:t xml:space="preserve">  учнів  </w:t>
      </w:r>
      <w:r w:rsidR="00151E7F">
        <w:rPr>
          <w:rFonts w:ascii="Times New Roman" w:hAnsi="Times New Roman"/>
          <w:sz w:val="28"/>
          <w:szCs w:val="28"/>
          <w:lang w:val="uk-UA"/>
        </w:rPr>
        <w:t>1-4 та 9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19FFB94" w14:textId="68972594" w:rsidR="007937CA" w:rsidRDefault="007937CA" w:rsidP="007937CA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</w:t>
      </w:r>
      <w:r w:rsidR="00151E7F">
        <w:rPr>
          <w:rFonts w:ascii="Times New Roman" w:hAnsi="Times New Roman"/>
          <w:sz w:val="28"/>
          <w:szCs w:val="28"/>
          <w:lang w:val="uk-UA"/>
        </w:rPr>
        <w:t>8,10,11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(20 учнів, </w:t>
      </w:r>
      <w:r w:rsidR="00997CF1">
        <w:rPr>
          <w:rFonts w:ascii="Times New Roman" w:hAnsi="Times New Roman"/>
          <w:sz w:val="28"/>
          <w:szCs w:val="28"/>
          <w:lang w:val="uk-UA"/>
        </w:rPr>
        <w:t>один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997CF1">
        <w:rPr>
          <w:rFonts w:ascii="Times New Roman" w:hAnsi="Times New Roman"/>
          <w:sz w:val="28"/>
          <w:szCs w:val="28"/>
          <w:lang w:val="uk-UA"/>
        </w:rPr>
        <w:t>є</w:t>
      </w:r>
      <w:r w:rsidR="00151E7F">
        <w:rPr>
          <w:rFonts w:ascii="Times New Roman" w:hAnsi="Times New Roman"/>
          <w:sz w:val="28"/>
          <w:szCs w:val="28"/>
          <w:lang w:val="uk-UA"/>
        </w:rPr>
        <w:t xml:space="preserve"> за кордоном)</w:t>
      </w:r>
      <w:r>
        <w:rPr>
          <w:rFonts w:ascii="Times New Roman" w:hAnsi="Times New Roman"/>
          <w:sz w:val="28"/>
          <w:szCs w:val="28"/>
          <w:lang w:val="uk-UA"/>
        </w:rPr>
        <w:t xml:space="preserve"> прямують в укриття дошкільного закладу.</w:t>
      </w:r>
    </w:p>
    <w:p w14:paraId="2D063B5F" w14:textId="291F1134" w:rsidR="007937CA" w:rsidRDefault="00151E7F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та третій тиждень місяця учні 8-11 класів  навчаються дистанційно.</w:t>
      </w:r>
    </w:p>
    <w:p w14:paraId="74AEFB8B" w14:textId="77777777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</w:p>
    <w:p w14:paraId="10D48B2D" w14:textId="423B36B8" w:rsidR="007937CA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0292549F" w14:textId="2E875DD9" w:rsidR="002A02B8" w:rsidRPr="00813F40" w:rsidRDefault="007937CA" w:rsidP="00AE046E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D06C7" w:rsidRPr="00813F4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813F40" w:rsidRPr="00813F4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D06C7" w:rsidRPr="00813F40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42C50FE2" w14:textId="18424CA7" w:rsidR="007A68B7" w:rsidRDefault="007A68B7" w:rsidP="00AE046E">
      <w:pPr>
        <w:ind w:left="142"/>
        <w:rPr>
          <w:sz w:val="24"/>
          <w:szCs w:val="24"/>
          <w:lang w:val="uk-UA"/>
        </w:rPr>
      </w:pPr>
    </w:p>
    <w:p w14:paraId="428366DA" w14:textId="460D9E46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137DBE8C" w14:textId="5A03AF8A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5A722131" w14:textId="67702965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54F0E44D" w14:textId="38734B4B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3A1C569C" w14:textId="6C337AC2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0DF94763" w14:textId="2F344B73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043F543F" w14:textId="0C8FA3B8" w:rsidR="00151E7F" w:rsidRDefault="00151E7F" w:rsidP="00AE046E">
      <w:pPr>
        <w:ind w:left="142"/>
        <w:rPr>
          <w:sz w:val="24"/>
          <w:szCs w:val="24"/>
          <w:lang w:val="uk-UA"/>
        </w:rPr>
      </w:pPr>
    </w:p>
    <w:p w14:paraId="7D889179" w14:textId="514C82F5" w:rsidR="00151E7F" w:rsidRDefault="00151E7F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151E7F">
        <w:rPr>
          <w:rFonts w:ascii="Times New Roman" w:hAnsi="Times New Roman"/>
          <w:sz w:val="24"/>
          <w:szCs w:val="24"/>
          <w:lang w:val="uk-UA"/>
        </w:rPr>
        <w:t>Додаток 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F48C36C" w14:textId="159E7FD9" w:rsidR="00151E7F" w:rsidRPr="00151E7F" w:rsidRDefault="00151E7F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>Тривалість</w:t>
      </w:r>
      <w:r w:rsidR="008E1FB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 xml:space="preserve"> уроків</w:t>
      </w:r>
      <w:r>
        <w:rPr>
          <w:rFonts w:ascii="Times New Roman" w:hAnsi="Times New Roman"/>
          <w:sz w:val="24"/>
          <w:szCs w:val="24"/>
          <w:lang w:val="uk-UA"/>
        </w:rPr>
        <w:t>: 1 клас – 35хв., 2-4 клас – 40 хвилин, 5-11 клас – 45 хв.</w:t>
      </w:r>
      <w:r w:rsidR="008E1FB3">
        <w:rPr>
          <w:rFonts w:ascii="Times New Roman" w:hAnsi="Times New Roman"/>
          <w:sz w:val="24"/>
          <w:szCs w:val="24"/>
          <w:lang w:val="uk-UA"/>
        </w:rPr>
        <w:t xml:space="preserve"> за очною формою навчання</w:t>
      </w:r>
    </w:p>
    <w:p w14:paraId="24AFC0EC" w14:textId="51594C00" w:rsidR="00151E7F" w:rsidRPr="00F572CE" w:rsidRDefault="00F572CE" w:rsidP="00AE046E">
      <w:pPr>
        <w:ind w:left="14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</w:t>
      </w:r>
      <w:r w:rsidR="00CD16F8" w:rsidRPr="00F572CE">
        <w:rPr>
          <w:rFonts w:ascii="Times New Roman" w:hAnsi="Times New Roman"/>
          <w:b/>
          <w:bCs/>
          <w:sz w:val="24"/>
          <w:szCs w:val="24"/>
          <w:lang w:val="uk-UA"/>
        </w:rPr>
        <w:t>Розклад дзвінків і тривалість перерв для 1 класу.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234"/>
        <w:gridCol w:w="3239"/>
        <w:gridCol w:w="3239"/>
      </w:tblGrid>
      <w:tr w:rsidR="00CD16F8" w14:paraId="395CD7F8" w14:textId="77777777" w:rsidTr="00CD16F8">
        <w:tc>
          <w:tcPr>
            <w:tcW w:w="3284" w:type="dxa"/>
          </w:tcPr>
          <w:p w14:paraId="444D6B28" w14:textId="2A2A17C6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3285" w:type="dxa"/>
          </w:tcPr>
          <w:p w14:paraId="6914C35B" w14:textId="6DAEE5CD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уроків</w:t>
            </w:r>
          </w:p>
        </w:tc>
        <w:tc>
          <w:tcPr>
            <w:tcW w:w="3285" w:type="dxa"/>
          </w:tcPr>
          <w:p w14:paraId="5C97747D" w14:textId="4202BD71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перерв</w:t>
            </w:r>
          </w:p>
        </w:tc>
      </w:tr>
      <w:tr w:rsidR="00CD16F8" w14:paraId="2929393D" w14:textId="77777777" w:rsidTr="00CD16F8">
        <w:tc>
          <w:tcPr>
            <w:tcW w:w="3284" w:type="dxa"/>
          </w:tcPr>
          <w:p w14:paraId="39D628E6" w14:textId="7E2A6D64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</w:tcPr>
          <w:p w14:paraId="67EBD74B" w14:textId="79C3004F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8.45-9.20</w:t>
            </w:r>
          </w:p>
        </w:tc>
        <w:tc>
          <w:tcPr>
            <w:tcW w:w="3285" w:type="dxa"/>
          </w:tcPr>
          <w:p w14:paraId="5DAF4CFC" w14:textId="14BFF8F6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9.20-9.35</w:t>
            </w:r>
          </w:p>
        </w:tc>
      </w:tr>
      <w:tr w:rsidR="00CD16F8" w14:paraId="69B14EEF" w14:textId="77777777" w:rsidTr="00CD16F8">
        <w:tc>
          <w:tcPr>
            <w:tcW w:w="3284" w:type="dxa"/>
          </w:tcPr>
          <w:p w14:paraId="2D859CE6" w14:textId="3CB39143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5" w:type="dxa"/>
          </w:tcPr>
          <w:p w14:paraId="79E0DED2" w14:textId="03DDB5E6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9.35-10.10</w:t>
            </w:r>
          </w:p>
        </w:tc>
        <w:tc>
          <w:tcPr>
            <w:tcW w:w="3285" w:type="dxa"/>
          </w:tcPr>
          <w:p w14:paraId="42D11221" w14:textId="6387B9A2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10.10-10.40</w:t>
            </w:r>
          </w:p>
        </w:tc>
      </w:tr>
      <w:tr w:rsidR="00CD16F8" w14:paraId="665646D4" w14:textId="77777777" w:rsidTr="00CD16F8">
        <w:tc>
          <w:tcPr>
            <w:tcW w:w="3284" w:type="dxa"/>
          </w:tcPr>
          <w:p w14:paraId="522E0396" w14:textId="4FD87B99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5" w:type="dxa"/>
          </w:tcPr>
          <w:p w14:paraId="4A4C6663" w14:textId="228BEE29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10.40-11.15</w:t>
            </w:r>
          </w:p>
        </w:tc>
        <w:tc>
          <w:tcPr>
            <w:tcW w:w="3285" w:type="dxa"/>
          </w:tcPr>
          <w:p w14:paraId="7000B615" w14:textId="22E8E8D9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11.15-11.30</w:t>
            </w:r>
          </w:p>
        </w:tc>
      </w:tr>
      <w:tr w:rsidR="00CD16F8" w14:paraId="4B9A598E" w14:textId="77777777" w:rsidTr="00CD16F8">
        <w:tc>
          <w:tcPr>
            <w:tcW w:w="3284" w:type="dxa"/>
          </w:tcPr>
          <w:p w14:paraId="16E80EF5" w14:textId="3F0A88A1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5" w:type="dxa"/>
          </w:tcPr>
          <w:p w14:paraId="5F927B9C" w14:textId="0761C94F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11.30-12.05</w:t>
            </w:r>
          </w:p>
        </w:tc>
        <w:tc>
          <w:tcPr>
            <w:tcW w:w="3285" w:type="dxa"/>
          </w:tcPr>
          <w:p w14:paraId="119CE8C4" w14:textId="320BB123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12.05-12.20</w:t>
            </w:r>
          </w:p>
        </w:tc>
      </w:tr>
      <w:tr w:rsidR="00CD16F8" w14:paraId="02385C95" w14:textId="77777777" w:rsidTr="00CD16F8">
        <w:tc>
          <w:tcPr>
            <w:tcW w:w="3284" w:type="dxa"/>
          </w:tcPr>
          <w:p w14:paraId="3BB0DF89" w14:textId="47447F38" w:rsidR="00CD16F8" w:rsidRDefault="00CD16F8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5" w:type="dxa"/>
          </w:tcPr>
          <w:p w14:paraId="0B7C6942" w14:textId="7B81F5A0" w:rsidR="00CD16F8" w:rsidRDefault="00F572CE" w:rsidP="00AE04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12.20-12.55</w:t>
            </w:r>
          </w:p>
        </w:tc>
        <w:tc>
          <w:tcPr>
            <w:tcW w:w="3285" w:type="dxa"/>
          </w:tcPr>
          <w:p w14:paraId="3EDEBE53" w14:textId="77777777" w:rsidR="00CD16F8" w:rsidRDefault="00CD16F8" w:rsidP="00AE046E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4206C7F9" w14:textId="10F4ED14" w:rsidR="00CD16F8" w:rsidRDefault="00CD16F8" w:rsidP="00AE046E">
      <w:pPr>
        <w:ind w:left="142"/>
        <w:rPr>
          <w:sz w:val="24"/>
          <w:szCs w:val="24"/>
          <w:lang w:val="uk-UA"/>
        </w:rPr>
      </w:pPr>
    </w:p>
    <w:p w14:paraId="3E449F05" w14:textId="60958768" w:rsidR="00F572CE" w:rsidRPr="00F572CE" w:rsidRDefault="00F572CE" w:rsidP="00F572CE">
      <w:pPr>
        <w:ind w:left="14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>Розклад дзвінків і тривалість перерв для 2-4 класів.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234"/>
        <w:gridCol w:w="3239"/>
        <w:gridCol w:w="3239"/>
      </w:tblGrid>
      <w:tr w:rsidR="00F572CE" w14:paraId="51F03938" w14:textId="77777777" w:rsidTr="00F80F08">
        <w:tc>
          <w:tcPr>
            <w:tcW w:w="3284" w:type="dxa"/>
          </w:tcPr>
          <w:p w14:paraId="27E4811F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3285" w:type="dxa"/>
          </w:tcPr>
          <w:p w14:paraId="043A4FD1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уроків</w:t>
            </w:r>
          </w:p>
        </w:tc>
        <w:tc>
          <w:tcPr>
            <w:tcW w:w="3285" w:type="dxa"/>
          </w:tcPr>
          <w:p w14:paraId="4C14B854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перерв</w:t>
            </w:r>
          </w:p>
        </w:tc>
      </w:tr>
      <w:tr w:rsidR="00F572CE" w14:paraId="38920D74" w14:textId="77777777" w:rsidTr="00F80F08">
        <w:tc>
          <w:tcPr>
            <w:tcW w:w="3284" w:type="dxa"/>
          </w:tcPr>
          <w:p w14:paraId="07CFF6DC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</w:tcPr>
          <w:p w14:paraId="503DFD69" w14:textId="5ACB261F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8.45-9.25</w:t>
            </w:r>
          </w:p>
        </w:tc>
        <w:tc>
          <w:tcPr>
            <w:tcW w:w="3285" w:type="dxa"/>
          </w:tcPr>
          <w:p w14:paraId="752F746A" w14:textId="29AEFAC8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9.25-9.35</w:t>
            </w:r>
          </w:p>
        </w:tc>
      </w:tr>
      <w:tr w:rsidR="00F572CE" w14:paraId="29D70AB3" w14:textId="77777777" w:rsidTr="00F80F08">
        <w:tc>
          <w:tcPr>
            <w:tcW w:w="3284" w:type="dxa"/>
          </w:tcPr>
          <w:p w14:paraId="561AFA39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5" w:type="dxa"/>
          </w:tcPr>
          <w:p w14:paraId="63FE49CD" w14:textId="3F92BE91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9.35-10.15</w:t>
            </w:r>
          </w:p>
        </w:tc>
        <w:tc>
          <w:tcPr>
            <w:tcW w:w="3285" w:type="dxa"/>
          </w:tcPr>
          <w:p w14:paraId="2D62294C" w14:textId="1F1A8505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10.15-10.35</w:t>
            </w:r>
          </w:p>
        </w:tc>
      </w:tr>
      <w:tr w:rsidR="00F572CE" w14:paraId="7289039C" w14:textId="77777777" w:rsidTr="00F80F08">
        <w:tc>
          <w:tcPr>
            <w:tcW w:w="3284" w:type="dxa"/>
          </w:tcPr>
          <w:p w14:paraId="39C23072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5" w:type="dxa"/>
          </w:tcPr>
          <w:p w14:paraId="69C960D3" w14:textId="40A5C305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10.35-11.15</w:t>
            </w:r>
          </w:p>
        </w:tc>
        <w:tc>
          <w:tcPr>
            <w:tcW w:w="3285" w:type="dxa"/>
          </w:tcPr>
          <w:p w14:paraId="6D946F91" w14:textId="133D36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11.15-11.35</w:t>
            </w:r>
          </w:p>
        </w:tc>
      </w:tr>
      <w:tr w:rsidR="00F572CE" w14:paraId="7439F321" w14:textId="77777777" w:rsidTr="00F80F08">
        <w:tc>
          <w:tcPr>
            <w:tcW w:w="3284" w:type="dxa"/>
          </w:tcPr>
          <w:p w14:paraId="0D5C7448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5" w:type="dxa"/>
          </w:tcPr>
          <w:p w14:paraId="2EE5A455" w14:textId="53A2F226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11.35-12.15</w:t>
            </w:r>
          </w:p>
        </w:tc>
        <w:tc>
          <w:tcPr>
            <w:tcW w:w="3285" w:type="dxa"/>
          </w:tcPr>
          <w:p w14:paraId="3ADE10DE" w14:textId="73C82A2E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12.15-12.25</w:t>
            </w:r>
          </w:p>
        </w:tc>
      </w:tr>
      <w:tr w:rsidR="00F572CE" w14:paraId="33AB5693" w14:textId="77777777" w:rsidTr="00F80F08">
        <w:tc>
          <w:tcPr>
            <w:tcW w:w="3284" w:type="dxa"/>
          </w:tcPr>
          <w:p w14:paraId="6E313B10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5" w:type="dxa"/>
          </w:tcPr>
          <w:p w14:paraId="71B3BB3D" w14:textId="47B76B6A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12.25-13.05</w:t>
            </w:r>
          </w:p>
        </w:tc>
        <w:tc>
          <w:tcPr>
            <w:tcW w:w="3285" w:type="dxa"/>
          </w:tcPr>
          <w:p w14:paraId="1722F8B1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1F37E478" w14:textId="4C625327" w:rsidR="00F572CE" w:rsidRDefault="00F572CE" w:rsidP="00AE046E">
      <w:pPr>
        <w:ind w:left="142"/>
        <w:rPr>
          <w:sz w:val="24"/>
          <w:szCs w:val="24"/>
          <w:lang w:val="uk-UA"/>
        </w:rPr>
      </w:pPr>
    </w:p>
    <w:p w14:paraId="34CC52C1" w14:textId="4F551514" w:rsidR="00F572CE" w:rsidRPr="00F572CE" w:rsidRDefault="00F572CE" w:rsidP="00F572CE">
      <w:pPr>
        <w:ind w:left="14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дзвінків і тривалість перерв для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Pr="00F572CE">
        <w:rPr>
          <w:rFonts w:ascii="Times New Roman" w:hAnsi="Times New Roman"/>
          <w:b/>
          <w:bCs/>
          <w:sz w:val="24"/>
          <w:szCs w:val="24"/>
          <w:lang w:val="uk-UA"/>
        </w:rPr>
        <w:t xml:space="preserve"> класів.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234"/>
        <w:gridCol w:w="3239"/>
        <w:gridCol w:w="3239"/>
      </w:tblGrid>
      <w:tr w:rsidR="00F572CE" w14:paraId="0D15F298" w14:textId="77777777" w:rsidTr="00F80F08">
        <w:tc>
          <w:tcPr>
            <w:tcW w:w="3284" w:type="dxa"/>
          </w:tcPr>
          <w:p w14:paraId="1D8F7AFA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3285" w:type="dxa"/>
          </w:tcPr>
          <w:p w14:paraId="246D7987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уроків</w:t>
            </w:r>
          </w:p>
        </w:tc>
        <w:tc>
          <w:tcPr>
            <w:tcW w:w="3285" w:type="dxa"/>
          </w:tcPr>
          <w:p w14:paraId="16DBE612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перерв</w:t>
            </w:r>
          </w:p>
        </w:tc>
      </w:tr>
      <w:tr w:rsidR="00F572CE" w14:paraId="08FE25F5" w14:textId="77777777" w:rsidTr="00F80F08">
        <w:tc>
          <w:tcPr>
            <w:tcW w:w="3284" w:type="dxa"/>
          </w:tcPr>
          <w:p w14:paraId="1E087196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</w:tcPr>
          <w:p w14:paraId="44FA3C18" w14:textId="5C072A04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8.45-9.30</w:t>
            </w:r>
          </w:p>
        </w:tc>
        <w:tc>
          <w:tcPr>
            <w:tcW w:w="3285" w:type="dxa"/>
          </w:tcPr>
          <w:p w14:paraId="4EE02BD3" w14:textId="2A204369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9.30-9.40</w:t>
            </w:r>
          </w:p>
        </w:tc>
      </w:tr>
      <w:tr w:rsidR="00F572CE" w14:paraId="313B8CC8" w14:textId="77777777" w:rsidTr="00F80F08">
        <w:tc>
          <w:tcPr>
            <w:tcW w:w="3284" w:type="dxa"/>
          </w:tcPr>
          <w:p w14:paraId="1902D57D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5" w:type="dxa"/>
          </w:tcPr>
          <w:p w14:paraId="1CC4D9B4" w14:textId="0BAEB912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9.40-10.25</w:t>
            </w:r>
          </w:p>
        </w:tc>
        <w:tc>
          <w:tcPr>
            <w:tcW w:w="3285" w:type="dxa"/>
          </w:tcPr>
          <w:p w14:paraId="46E09832" w14:textId="7D866043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10.25-10.45</w:t>
            </w:r>
          </w:p>
        </w:tc>
      </w:tr>
      <w:tr w:rsidR="00F572CE" w14:paraId="448119A6" w14:textId="77777777" w:rsidTr="00F80F08">
        <w:tc>
          <w:tcPr>
            <w:tcW w:w="3284" w:type="dxa"/>
          </w:tcPr>
          <w:p w14:paraId="5494AD98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5" w:type="dxa"/>
          </w:tcPr>
          <w:p w14:paraId="66D4915C" w14:textId="3E6E9838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</w:tc>
        <w:tc>
          <w:tcPr>
            <w:tcW w:w="3285" w:type="dxa"/>
          </w:tcPr>
          <w:p w14:paraId="03D95AE8" w14:textId="788FD17E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11.30-11.50</w:t>
            </w:r>
          </w:p>
        </w:tc>
      </w:tr>
      <w:tr w:rsidR="00F572CE" w14:paraId="3DBF93BF" w14:textId="77777777" w:rsidTr="00F80F08">
        <w:tc>
          <w:tcPr>
            <w:tcW w:w="3284" w:type="dxa"/>
          </w:tcPr>
          <w:p w14:paraId="27C1C4F5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5" w:type="dxa"/>
          </w:tcPr>
          <w:p w14:paraId="4FADA1B3" w14:textId="72AD505C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11.50-12.</w:t>
            </w:r>
            <w:r w:rsidR="008E1FB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5" w:type="dxa"/>
          </w:tcPr>
          <w:p w14:paraId="532140CB" w14:textId="54AD7E81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  <w:r w:rsidR="008E1FB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5-12.</w:t>
            </w:r>
            <w:r w:rsidR="008E1FB3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572CE" w14:paraId="0AF478A5" w14:textId="77777777" w:rsidTr="00F80F08">
        <w:tc>
          <w:tcPr>
            <w:tcW w:w="3284" w:type="dxa"/>
          </w:tcPr>
          <w:p w14:paraId="7993E4B8" w14:textId="77777777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5" w:type="dxa"/>
          </w:tcPr>
          <w:p w14:paraId="39BA5AFC" w14:textId="7ABE87A6" w:rsidR="00F572CE" w:rsidRDefault="00F572CE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  <w:r w:rsidR="008E1FB3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5-13.</w:t>
            </w:r>
            <w:r w:rsidR="008E1FB3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285" w:type="dxa"/>
          </w:tcPr>
          <w:p w14:paraId="3D413E01" w14:textId="2A6565F2" w:rsidR="00F572CE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13.30-13.40</w:t>
            </w:r>
          </w:p>
        </w:tc>
      </w:tr>
      <w:tr w:rsidR="008E1FB3" w14:paraId="681CC3D7" w14:textId="77777777" w:rsidTr="00F80F08">
        <w:tc>
          <w:tcPr>
            <w:tcW w:w="3284" w:type="dxa"/>
          </w:tcPr>
          <w:p w14:paraId="76DBD10F" w14:textId="025E1FE3" w:rsidR="008E1FB3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85" w:type="dxa"/>
          </w:tcPr>
          <w:p w14:paraId="69F027C7" w14:textId="432B2DAA" w:rsidR="008E1FB3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13.40-14.25</w:t>
            </w:r>
          </w:p>
        </w:tc>
        <w:tc>
          <w:tcPr>
            <w:tcW w:w="3285" w:type="dxa"/>
          </w:tcPr>
          <w:p w14:paraId="3D32FCE5" w14:textId="75BBDE88" w:rsidR="008E1FB3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14.25-14.30</w:t>
            </w:r>
          </w:p>
        </w:tc>
      </w:tr>
      <w:tr w:rsidR="008E1FB3" w14:paraId="303F2AEA" w14:textId="77777777" w:rsidTr="00F80F08">
        <w:tc>
          <w:tcPr>
            <w:tcW w:w="3284" w:type="dxa"/>
          </w:tcPr>
          <w:p w14:paraId="3FD9D054" w14:textId="6FFA08E0" w:rsidR="008E1FB3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85" w:type="dxa"/>
          </w:tcPr>
          <w:p w14:paraId="2219F86A" w14:textId="178D7463" w:rsidR="008E1FB3" w:rsidRDefault="008E1FB3" w:rsidP="00F80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3285" w:type="dxa"/>
          </w:tcPr>
          <w:p w14:paraId="595BC270" w14:textId="77777777" w:rsidR="008E1FB3" w:rsidRDefault="008E1FB3" w:rsidP="00F80F0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31CD961" w14:textId="5DB52125" w:rsidR="00F572CE" w:rsidRDefault="00F572CE" w:rsidP="00AE046E">
      <w:pPr>
        <w:ind w:left="142"/>
        <w:rPr>
          <w:sz w:val="24"/>
          <w:szCs w:val="24"/>
          <w:lang w:val="uk-UA"/>
        </w:rPr>
      </w:pPr>
    </w:p>
    <w:p w14:paraId="5F654AE4" w14:textId="4BF6F175" w:rsidR="00D459E7" w:rsidRDefault="00D459E7" w:rsidP="00AE046E">
      <w:pPr>
        <w:ind w:left="142"/>
        <w:rPr>
          <w:sz w:val="24"/>
          <w:szCs w:val="24"/>
          <w:lang w:val="uk-UA"/>
        </w:rPr>
      </w:pPr>
    </w:p>
    <w:p w14:paraId="5B99ED2B" w14:textId="3B2C7864" w:rsidR="00D459E7" w:rsidRDefault="00D459E7" w:rsidP="00AE046E">
      <w:pPr>
        <w:ind w:left="142"/>
        <w:rPr>
          <w:sz w:val="24"/>
          <w:szCs w:val="24"/>
          <w:lang w:val="uk-UA"/>
        </w:rPr>
      </w:pPr>
    </w:p>
    <w:p w14:paraId="34137224" w14:textId="690E9270" w:rsidR="00D459E7" w:rsidRDefault="00D459E7" w:rsidP="00AE046E">
      <w:pPr>
        <w:ind w:left="142"/>
        <w:rPr>
          <w:sz w:val="24"/>
          <w:szCs w:val="24"/>
          <w:lang w:val="uk-UA"/>
        </w:rPr>
      </w:pPr>
    </w:p>
    <w:p w14:paraId="6F14B7D7" w14:textId="08DD9531" w:rsidR="00D459E7" w:rsidRDefault="00D459E7" w:rsidP="00AE046E">
      <w:pPr>
        <w:ind w:left="142"/>
        <w:rPr>
          <w:sz w:val="24"/>
          <w:szCs w:val="24"/>
          <w:lang w:val="uk-UA"/>
        </w:rPr>
      </w:pPr>
    </w:p>
    <w:p w14:paraId="1DB0E525" w14:textId="77777777" w:rsidR="00D61EB2" w:rsidRPr="00CB4088" w:rsidRDefault="00D459E7" w:rsidP="00D61E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5E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 w:rsidR="00D61EB2" w:rsidRPr="00CB4088">
        <w:rPr>
          <w:rFonts w:ascii="Times New Roman" w:hAnsi="Times New Roman"/>
          <w:sz w:val="24"/>
          <w:szCs w:val="24"/>
          <w:lang w:val="uk-UA"/>
        </w:rPr>
        <w:t>ЗАТВЕРДЖ</w:t>
      </w:r>
      <w:r w:rsidR="00D61EB2">
        <w:rPr>
          <w:rFonts w:ascii="Times New Roman" w:hAnsi="Times New Roman"/>
          <w:sz w:val="24"/>
          <w:szCs w:val="24"/>
          <w:lang w:val="uk-UA"/>
        </w:rPr>
        <w:t>ЕНО</w:t>
      </w:r>
      <w:r w:rsidR="00D61EB2"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14:paraId="26537C0F" w14:textId="77777777" w:rsidR="00D61EB2" w:rsidRPr="00CB4088" w:rsidRDefault="00D61EB2" w:rsidP="00D61E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14:paraId="6BCB0717" w14:textId="77777777" w:rsidR="00D61EB2" w:rsidRPr="00CB4088" w:rsidRDefault="00D61EB2" w:rsidP="00D61E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>Директор                           Руслана  ДЯДЮК</w:t>
      </w:r>
    </w:p>
    <w:p w14:paraId="66DBEDAC" w14:textId="77777777" w:rsidR="00D61EB2" w:rsidRPr="00CB4088" w:rsidRDefault="00D61EB2" w:rsidP="00D61EB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Наказ №77   </w:t>
      </w:r>
      <w:r w:rsidRPr="00CB4088">
        <w:rPr>
          <w:rFonts w:ascii="Times New Roman" w:hAnsi="Times New Roman"/>
          <w:sz w:val="24"/>
          <w:szCs w:val="24"/>
          <w:lang w:val="uk-UA"/>
        </w:rPr>
        <w:t>31.08.2023р.</w:t>
      </w:r>
    </w:p>
    <w:p w14:paraId="7BEE2B82" w14:textId="5D5E2598" w:rsidR="005A07C4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  <w:r w:rsidRPr="007025E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997CF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7025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6308C91" w14:textId="43D356AC" w:rsidR="001D29A0" w:rsidRPr="003B0197" w:rsidRDefault="001D29A0" w:rsidP="001D29A0">
      <w:pPr>
        <w:rPr>
          <w:rFonts w:ascii="Times New Roman" w:hAnsi="Times New Roman"/>
          <w:sz w:val="20"/>
          <w:szCs w:val="20"/>
          <w:lang w:val="uk-UA"/>
        </w:rPr>
      </w:pPr>
      <w:r w:rsidRPr="003B0197">
        <w:rPr>
          <w:rFonts w:ascii="Times New Roman" w:hAnsi="Times New Roman"/>
          <w:sz w:val="20"/>
          <w:szCs w:val="20"/>
          <w:lang w:val="uk-UA"/>
        </w:rPr>
        <w:t xml:space="preserve">РОЗКЛАД   УРОКІВ     ОЗЕРЦІВСЬКОГО ЛІЦЕЮ    ГОРОХІВСЬКОЇ МІСЬКОЇ РАДИ ЛУЦЬКОГО РАЙОНУ ВОЛИНСЬКОЇ ОБЛАСТІ    на 2023-2024 </w:t>
      </w:r>
      <w:proofErr w:type="spellStart"/>
      <w:r w:rsidRPr="003B0197">
        <w:rPr>
          <w:rFonts w:ascii="Times New Roman" w:hAnsi="Times New Roman"/>
          <w:sz w:val="20"/>
          <w:szCs w:val="20"/>
          <w:lang w:val="uk-UA"/>
        </w:rPr>
        <w:t>н.р</w:t>
      </w:r>
      <w:proofErr w:type="spellEnd"/>
      <w:r w:rsidRPr="003B0197">
        <w:rPr>
          <w:rFonts w:ascii="Times New Roman" w:hAnsi="Times New Roman"/>
          <w:sz w:val="20"/>
          <w:szCs w:val="20"/>
          <w:lang w:val="uk-UA"/>
        </w:rPr>
        <w:t xml:space="preserve">.   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25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850"/>
        <w:gridCol w:w="7346"/>
      </w:tblGrid>
      <w:tr w:rsidR="001D29A0" w:rsidRPr="003B0197" w14:paraId="71BF315E" w14:textId="77777777" w:rsidTr="00C900B4">
        <w:trPr>
          <w:trHeight w:val="48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52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8D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E8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141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7E8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47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45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19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64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88A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87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3E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EC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</w:p>
        </w:tc>
      </w:tr>
      <w:tr w:rsidR="001D29A0" w:rsidRPr="003B0197" w14:paraId="4F9ACCDF" w14:textId="77777777" w:rsidTr="00C900B4">
        <w:trPr>
          <w:cantSplit/>
          <w:trHeight w:val="17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5DDE1" w14:textId="77777777" w:rsidR="001D29A0" w:rsidRPr="003B0197" w:rsidRDefault="001D29A0" w:rsidP="00C900B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EEF4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4B50E44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0F0F17E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66D1763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226F5AE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BABC270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74F45AA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1B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ЯДС</w:t>
            </w:r>
          </w:p>
          <w:p w14:paraId="63BBB3D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32EF418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1FB2C77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89BFD9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35D963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44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4A056C5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D19EB9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70039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2462B0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C9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01CB8D4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F8582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6A5B9FB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580A6F6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A1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6198CCD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3DF6F9B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D6E8B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DAAFC1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3F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Інформат</w:t>
            </w:r>
            <w:proofErr w:type="spellEnd"/>
          </w:p>
          <w:p w14:paraId="05F2CF1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4EFF0C4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2985F93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3B6D0D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777308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28DBC7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3D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60C1A73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14:paraId="0037DA8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C7D4D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Пізн.пр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3E48B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77F39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  <w:p w14:paraId="56C8A54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Іст.У0,5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35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F76BF5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399853A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3CE646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Фізика</w:t>
            </w:r>
            <w:proofErr w:type="spellEnd"/>
          </w:p>
          <w:p w14:paraId="3FEF378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Хімія</w:t>
            </w:r>
            <w:proofErr w:type="spellEnd"/>
          </w:p>
          <w:p w14:paraId="5732545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0DB6C9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F6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C4C745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Алгебра</w:t>
            </w:r>
          </w:p>
          <w:p w14:paraId="3C18237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Фізика</w:t>
            </w:r>
            <w:proofErr w:type="spellEnd"/>
          </w:p>
          <w:p w14:paraId="051581B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Хімія</w:t>
            </w:r>
            <w:proofErr w:type="spellEnd"/>
          </w:p>
          <w:p w14:paraId="251E427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4E99CA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612BE4C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Труд.навч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08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14:paraId="16C31C2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Хімія</w:t>
            </w:r>
            <w:proofErr w:type="spellEnd"/>
          </w:p>
          <w:p w14:paraId="561B991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CC3B6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0ECB0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038FE72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A440B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D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</w:t>
            </w:r>
            <w:proofErr w:type="spellEnd"/>
          </w:p>
          <w:p w14:paraId="58B1188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0767B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21809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4ED66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850EE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A9A998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EF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5ED5696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14:paraId="3C3A451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Хімія</w:t>
            </w:r>
            <w:proofErr w:type="spellEnd"/>
          </w:p>
          <w:p w14:paraId="2278D8E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1124BD3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97C283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14:paraId="3B1FD77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Інф.0,5</w:t>
            </w:r>
          </w:p>
        </w:tc>
      </w:tr>
      <w:tr w:rsidR="001D29A0" w:rsidRPr="003B0197" w14:paraId="007BAF8C" w14:textId="77777777" w:rsidTr="00C900B4">
        <w:trPr>
          <w:cantSplit/>
          <w:trHeight w:val="258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26786" w14:textId="77777777" w:rsidR="001D29A0" w:rsidRPr="003B0197" w:rsidRDefault="001D29A0" w:rsidP="00C900B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15B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E845A4E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6895D5E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ECFC2E1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3740283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4912E16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60A1DB4E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CF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5D3482E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428DBD5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52A5970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9F10D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EF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3420366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474C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B918C5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59C2352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EE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2374D99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54CD375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D2217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1B5A7F9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D0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1D1B3DF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248F9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AA52E1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3DE5A52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A7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Пізн.прир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BB73E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645B3AB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1AE9573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C41B8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5F9F4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Осн.хр.ет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70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3B751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Здор.безп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08D05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D2EA97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2956F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</w:t>
            </w:r>
            <w:proofErr w:type="spellEnd"/>
          </w:p>
          <w:p w14:paraId="56F8FAF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Етика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3E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Осн.здор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FBA9A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A9086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72B3ED8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7BABF78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Всесв.іст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4506B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1E4A6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Труд.навч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1A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6AF8CDF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6602EB0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FE508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63B8E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5FB99E2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Мистец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F44FF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Іст.У.0,5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FB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17786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7771C64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Мистец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CF7B1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CB2D6B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03E4C3E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3CA4C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5B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65D477D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Біологія</w:t>
            </w:r>
            <w:proofErr w:type="spellEnd"/>
          </w:p>
          <w:p w14:paraId="2305BDE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Геометрія</w:t>
            </w:r>
            <w:proofErr w:type="spellEnd"/>
          </w:p>
          <w:p w14:paraId="2E53487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4C0FFF9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CCDB94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Фізика</w:t>
            </w:r>
            <w:proofErr w:type="spellEnd"/>
          </w:p>
          <w:p w14:paraId="1B487AD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Зах.Укр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CA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5F2450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4EAD0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2751BC9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BBCF4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110BD76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Зах.Укр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5225A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Іст.У0,5</w:t>
            </w:r>
          </w:p>
        </w:tc>
      </w:tr>
      <w:tr w:rsidR="001D29A0" w:rsidRPr="003B0197" w14:paraId="5DEDBFA3" w14:textId="77777777" w:rsidTr="00C900B4">
        <w:trPr>
          <w:cantSplit/>
          <w:trHeight w:val="179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0A3799" w14:textId="77777777" w:rsidR="001D29A0" w:rsidRPr="003B0197" w:rsidRDefault="001D29A0" w:rsidP="00C900B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lastRenderedPageBreak/>
              <w:t>Середа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A2B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1869D1D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446341B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449D017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EC0EBDB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A2500CF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389CCD48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2F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1CF005A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3F1526B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297C096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1681D87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Осн.хр.ет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B9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091F787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175CBBA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96DFE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617DD7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Осн.хр.ет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59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2715F0B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BF97C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42EB98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4F917DF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9B20F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7B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14C57EC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9DEB8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0061028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A9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Істор.Укр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624E7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69EE6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EB827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F9E18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C4DFC5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Інф.0,5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37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74B95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02F687F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CB988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14:paraId="0BA64B0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9A3FC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8DEAD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EB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AE52B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73A90F7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</w:t>
            </w:r>
            <w:proofErr w:type="spellEnd"/>
          </w:p>
          <w:p w14:paraId="37C2931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92550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Осн.хр.ет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D53F7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CF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11F818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Всесв.іст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0B9E58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Географія</w:t>
            </w:r>
            <w:proofErr w:type="spellEnd"/>
          </w:p>
          <w:p w14:paraId="26A8183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Геометрія</w:t>
            </w:r>
            <w:proofErr w:type="spellEnd"/>
          </w:p>
          <w:p w14:paraId="19B575E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Хімія</w:t>
            </w:r>
            <w:proofErr w:type="spellEnd"/>
          </w:p>
          <w:p w14:paraId="6179182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Фізика</w:t>
            </w:r>
            <w:proofErr w:type="spellEnd"/>
          </w:p>
          <w:p w14:paraId="7DA065F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76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Хімія</w:t>
            </w:r>
            <w:proofErr w:type="spellEnd"/>
          </w:p>
          <w:p w14:paraId="45AEEC5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62ADF2B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443A6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14:paraId="428173E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7B487A1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3B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E78A6C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35A1E5B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Хімія</w:t>
            </w:r>
            <w:proofErr w:type="spellEnd"/>
          </w:p>
          <w:p w14:paraId="1EF6B91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Мистец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2824E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14:paraId="711CF24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86B24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C9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2FE7659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B31F0D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Всесв.іст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5F0E91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262A8BF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Мистец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9486B8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Хімія</w:t>
            </w:r>
            <w:proofErr w:type="spellEnd"/>
          </w:p>
          <w:p w14:paraId="7A5304D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Фізика</w:t>
            </w:r>
            <w:proofErr w:type="spellEnd"/>
          </w:p>
        </w:tc>
      </w:tr>
      <w:tr w:rsidR="001D29A0" w:rsidRPr="003B0197" w14:paraId="7793A906" w14:textId="77777777" w:rsidTr="00C900B4">
        <w:trPr>
          <w:cantSplit/>
          <w:trHeight w:val="158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DDC315" w14:textId="77777777" w:rsidR="001D29A0" w:rsidRPr="003B0197" w:rsidRDefault="001D29A0" w:rsidP="00C900B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C190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4BB8F59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A772199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750C360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063F6B8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5FCB733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B0D0EDF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7B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6B31744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4774A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4752296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B0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7B1398A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9D3D14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0E0F5FE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DE66E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54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0E188EF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5F32713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2D2DA3F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4AF73C6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BD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4D3326F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E69D97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C8BC5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18EE371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CF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FE081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89976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E82089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Пізн.прир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91195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871D0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 xml:space="preserve">Здор.,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безп</w:t>
            </w:r>
            <w:proofErr w:type="spellEnd"/>
          </w:p>
          <w:p w14:paraId="4471E61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77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29F06D8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A5A39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7881946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Пізн.прир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26DDE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1BC07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4A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3E9277A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044E9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 Алгебра</w:t>
            </w:r>
          </w:p>
          <w:p w14:paraId="04475D9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40DED4F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A9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177427A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5E21173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3685718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601C6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2DB01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AE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6174115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CAD06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14:paraId="4BAA2BC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Осн.здор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5D5C4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4AA9455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92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667CD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71D04F1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Гром.осв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7749B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Зах.Укр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55124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20AC261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54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Зах.Укр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2B38D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14:paraId="172F7CB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Інформат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D0940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Астроном</w:t>
            </w:r>
          </w:p>
          <w:p w14:paraId="43CBD40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14:paraId="7D927B5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6C85053" w14:textId="77777777" w:rsidR="001D29A0" w:rsidRPr="003B0197" w:rsidRDefault="001D29A0" w:rsidP="001D29A0">
      <w:pPr>
        <w:rPr>
          <w:rFonts w:ascii="Times New Roman" w:hAnsi="Times New Roman"/>
          <w:sz w:val="20"/>
          <w:szCs w:val="20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25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850"/>
        <w:gridCol w:w="7346"/>
      </w:tblGrid>
      <w:tr w:rsidR="001D29A0" w:rsidRPr="003B0197" w14:paraId="49FD8F33" w14:textId="77777777" w:rsidTr="00C900B4">
        <w:trPr>
          <w:cantSplit/>
          <w:trHeight w:val="20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BE77CF" w14:textId="77777777" w:rsidR="001D29A0" w:rsidRPr="003B0197" w:rsidRDefault="001D29A0" w:rsidP="00C900B4">
            <w:pPr>
              <w:spacing w:line="256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lastRenderedPageBreak/>
              <w:t>П’ятниця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438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B73BBC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47B6807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D528805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238F97D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EC809CC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B2CCBB4" w14:textId="77777777" w:rsidR="001D29A0" w:rsidRPr="003B0197" w:rsidRDefault="001D29A0" w:rsidP="00C900B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DC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270D8DA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Муз.мист</w:t>
            </w:r>
            <w:proofErr w:type="spellEnd"/>
          </w:p>
          <w:p w14:paraId="4DFF60B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2EE0D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79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ЯДС</w:t>
            </w:r>
          </w:p>
          <w:p w14:paraId="4924B71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2091D40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5804AD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Англ.мова</w:t>
            </w:r>
            <w:proofErr w:type="spellEnd"/>
          </w:p>
          <w:p w14:paraId="75C2FCD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71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ЯДС</w:t>
            </w:r>
          </w:p>
          <w:p w14:paraId="0C36947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4EAD29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5F9E465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5FC929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D7A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ЯДС</w:t>
            </w:r>
          </w:p>
          <w:p w14:paraId="365921D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74EE6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64E9E9E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C068D6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Муз.мист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2F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E496C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79789DD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4D1E2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Етика</w:t>
            </w:r>
            <w:proofErr w:type="spellEnd"/>
          </w:p>
          <w:p w14:paraId="6089686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76E26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37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2D644E0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125328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  <w:p w14:paraId="660D25F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760EBC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1FF6E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4F9CA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7B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14:paraId="477A6B8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3E7B3DE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1901D0E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Обр.мист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B82AE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52927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CADCF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15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E2AC0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Осн.здор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E7F02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548B29D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79D2280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14:paraId="0E5764F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C96DD0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7B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977D29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4D7267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Правозн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CEBE991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Біологія</w:t>
            </w:r>
            <w:proofErr w:type="spellEnd"/>
          </w:p>
          <w:p w14:paraId="116C31F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Труд.навч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EC4FBA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Всесв.іст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28E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Всесв.іст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4E9D6B4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9DE673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Укр.мова</w:t>
            </w:r>
            <w:proofErr w:type="spellEnd"/>
          </w:p>
          <w:p w14:paraId="0429BEA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Біологія</w:t>
            </w:r>
            <w:proofErr w:type="spellEnd"/>
          </w:p>
          <w:p w14:paraId="5084168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Гром.осв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66167FF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1DFA6DD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>Мист</w:t>
            </w:r>
            <w:proofErr w:type="spellEnd"/>
            <w:r w:rsidRPr="003B0197">
              <w:rPr>
                <w:rFonts w:ascii="Times New Roman" w:hAnsi="Times New Roman"/>
                <w:iCs/>
                <w:sz w:val="20"/>
                <w:szCs w:val="20"/>
              </w:rPr>
              <w:t xml:space="preserve"> 0,5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E43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C2D019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Зар.літ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B62E2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Фізкульт</w:t>
            </w:r>
            <w:proofErr w:type="spellEnd"/>
            <w:r w:rsidRPr="003B0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15EE5B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</w:p>
          <w:p w14:paraId="3B65DE85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0197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  <w:p w14:paraId="4E165667" w14:textId="77777777" w:rsidR="001D29A0" w:rsidRPr="003B0197" w:rsidRDefault="001D29A0" w:rsidP="00C900B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B0197">
              <w:rPr>
                <w:rFonts w:ascii="Times New Roman" w:hAnsi="Times New Roman"/>
                <w:sz w:val="20"/>
                <w:szCs w:val="20"/>
              </w:rPr>
              <w:t>Мист.0,5</w:t>
            </w:r>
          </w:p>
        </w:tc>
      </w:tr>
    </w:tbl>
    <w:p w14:paraId="1F6B72F1" w14:textId="77777777" w:rsidR="001D29A0" w:rsidRPr="003B0197" w:rsidRDefault="001D29A0" w:rsidP="001D29A0">
      <w:pPr>
        <w:rPr>
          <w:rFonts w:ascii="Times New Roman" w:hAnsi="Times New Roman"/>
          <w:sz w:val="20"/>
          <w:szCs w:val="20"/>
        </w:rPr>
      </w:pPr>
    </w:p>
    <w:p w14:paraId="65296140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</w:rPr>
      </w:pPr>
    </w:p>
    <w:p w14:paraId="244D6988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6187F5F5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169A4AE2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  <w:r w:rsidRPr="003B0197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</w:p>
    <w:p w14:paraId="41543235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48699B0A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07D0DC8A" w14:textId="77777777" w:rsidR="005A07C4" w:rsidRPr="003B0197" w:rsidRDefault="005A07C4" w:rsidP="00AE046E">
      <w:pPr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6294DC8B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690ED48C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B4AEC13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40DDB15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808EBF3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1DFB1FE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428D86B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4C3E6DF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719AC7E6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76A3284F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3039378" w14:textId="77777777" w:rsidR="005A07C4" w:rsidRPr="003B0197" w:rsidRDefault="005A07C4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37B12370" w14:textId="51DA6165" w:rsidR="00D459E7" w:rsidRPr="00CB4088" w:rsidRDefault="00DA3B2E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="00D459E7" w:rsidRPr="00CB4088">
        <w:rPr>
          <w:rFonts w:ascii="Times New Roman" w:hAnsi="Times New Roman"/>
          <w:sz w:val="24"/>
          <w:szCs w:val="24"/>
          <w:lang w:val="uk-UA"/>
        </w:rPr>
        <w:t>Додаток 3.</w:t>
      </w:r>
    </w:p>
    <w:p w14:paraId="253793C6" w14:textId="55435254" w:rsidR="00D459E7" w:rsidRPr="00CB4088" w:rsidRDefault="00D459E7" w:rsidP="00D459E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DA3B2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B4088">
        <w:rPr>
          <w:rFonts w:ascii="Times New Roman" w:hAnsi="Times New Roman"/>
          <w:sz w:val="24"/>
          <w:szCs w:val="24"/>
          <w:lang w:val="uk-UA"/>
        </w:rPr>
        <w:t>ЗАТВЕРДЖ</w:t>
      </w:r>
      <w:r w:rsidR="00DA3B2E">
        <w:rPr>
          <w:rFonts w:ascii="Times New Roman" w:hAnsi="Times New Roman"/>
          <w:sz w:val="24"/>
          <w:szCs w:val="24"/>
          <w:lang w:val="uk-UA"/>
        </w:rPr>
        <w:t>ЕНО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14:paraId="602CCB59" w14:textId="77777777" w:rsidR="00D459E7" w:rsidRPr="00CB4088" w:rsidRDefault="00D459E7" w:rsidP="00D459E7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Директор          Руслана   ДЯДЮК</w:t>
      </w:r>
    </w:p>
    <w:p w14:paraId="31820CEB" w14:textId="3FAA4F73" w:rsidR="00D459E7" w:rsidRPr="00CB4088" w:rsidRDefault="00DA3B2E" w:rsidP="00DA3B2E">
      <w:pPr>
        <w:tabs>
          <w:tab w:val="left" w:pos="6180"/>
          <w:tab w:val="right" w:pos="9638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Наказ №77  </w:t>
      </w:r>
      <w:r w:rsidR="00D459E7" w:rsidRPr="00CB4088">
        <w:rPr>
          <w:rFonts w:ascii="Times New Roman" w:hAnsi="Times New Roman"/>
          <w:sz w:val="24"/>
          <w:szCs w:val="24"/>
          <w:lang w:val="uk-UA"/>
        </w:rPr>
        <w:t>31.08.2023 р.</w:t>
      </w:r>
    </w:p>
    <w:p w14:paraId="35914330" w14:textId="77777777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ГРАФІК </w:t>
      </w:r>
    </w:p>
    <w:p w14:paraId="20CB5278" w14:textId="2425AB28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997CF1"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роботи бібліотеки </w:t>
      </w:r>
      <w:proofErr w:type="spellStart"/>
      <w:r w:rsidRPr="00CB4088">
        <w:rPr>
          <w:rFonts w:ascii="Times New Roman" w:hAnsi="Times New Roman"/>
          <w:sz w:val="24"/>
          <w:szCs w:val="24"/>
          <w:lang w:val="uk-UA"/>
        </w:rPr>
        <w:t>Озерцівського</w:t>
      </w:r>
      <w:proofErr w:type="spellEnd"/>
      <w:r w:rsidRPr="00CB4088">
        <w:rPr>
          <w:rFonts w:ascii="Times New Roman" w:hAnsi="Times New Roman"/>
          <w:sz w:val="24"/>
          <w:szCs w:val="24"/>
          <w:lang w:val="uk-UA"/>
        </w:rPr>
        <w:t xml:space="preserve"> ліцею</w:t>
      </w:r>
    </w:p>
    <w:tbl>
      <w:tblPr>
        <w:tblStyle w:val="a8"/>
        <w:tblW w:w="10486" w:type="dxa"/>
        <w:tblInd w:w="-597" w:type="dxa"/>
        <w:tblLook w:val="04A0" w:firstRow="1" w:lastRow="0" w:firstColumn="1" w:lastColumn="0" w:noHBand="0" w:noVBand="1"/>
      </w:tblPr>
      <w:tblGrid>
        <w:gridCol w:w="2287"/>
        <w:gridCol w:w="2130"/>
        <w:gridCol w:w="2130"/>
        <w:gridCol w:w="2130"/>
        <w:gridCol w:w="1809"/>
      </w:tblGrid>
      <w:tr w:rsidR="00D459E7" w:rsidRPr="00CB4088" w14:paraId="5051F097" w14:textId="77777777" w:rsidTr="007025EB">
        <w:trPr>
          <w:trHeight w:val="909"/>
        </w:trPr>
        <w:tc>
          <w:tcPr>
            <w:tcW w:w="2287" w:type="dxa"/>
          </w:tcPr>
          <w:p w14:paraId="33278AC1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30" w:type="dxa"/>
          </w:tcPr>
          <w:p w14:paraId="0F02DAB1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30" w:type="dxa"/>
          </w:tcPr>
          <w:p w14:paraId="7B8C8433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30" w:type="dxa"/>
          </w:tcPr>
          <w:p w14:paraId="58B898CE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09" w:type="dxa"/>
          </w:tcPr>
          <w:p w14:paraId="3CCAEF7A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</w:tr>
      <w:tr w:rsidR="00D459E7" w:rsidRPr="00CB4088" w14:paraId="51607FD4" w14:textId="77777777" w:rsidTr="007025EB">
        <w:trPr>
          <w:trHeight w:val="1818"/>
        </w:trPr>
        <w:tc>
          <w:tcPr>
            <w:tcW w:w="2287" w:type="dxa"/>
          </w:tcPr>
          <w:p w14:paraId="72879F74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13.30-16.00</w:t>
            </w:r>
          </w:p>
        </w:tc>
        <w:tc>
          <w:tcPr>
            <w:tcW w:w="2130" w:type="dxa"/>
          </w:tcPr>
          <w:p w14:paraId="57FD13BC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09.00-16.00</w:t>
            </w:r>
          </w:p>
        </w:tc>
        <w:tc>
          <w:tcPr>
            <w:tcW w:w="2130" w:type="dxa"/>
          </w:tcPr>
          <w:p w14:paraId="22EAF109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12.30-16.00</w:t>
            </w:r>
          </w:p>
        </w:tc>
        <w:tc>
          <w:tcPr>
            <w:tcW w:w="2130" w:type="dxa"/>
          </w:tcPr>
          <w:p w14:paraId="2A2DA2AA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12.30-17.00</w:t>
            </w:r>
          </w:p>
        </w:tc>
        <w:tc>
          <w:tcPr>
            <w:tcW w:w="1809" w:type="dxa"/>
          </w:tcPr>
          <w:p w14:paraId="33C616AB" w14:textId="77777777" w:rsidR="00D459E7" w:rsidRPr="00CB4088" w:rsidRDefault="00D459E7" w:rsidP="00834C8B">
            <w:pPr>
              <w:tabs>
                <w:tab w:val="left" w:pos="146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12.40-15.10</w:t>
            </w:r>
          </w:p>
        </w:tc>
      </w:tr>
    </w:tbl>
    <w:p w14:paraId="7E14BC75" w14:textId="77777777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</w:p>
    <w:p w14:paraId="4B5D9B75" w14:textId="40F64811" w:rsidR="00E423AC" w:rsidRPr="00CB4088" w:rsidRDefault="00E423AC" w:rsidP="00E423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DA3B2E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ЗАТВЕРДЖ</w:t>
      </w:r>
      <w:r w:rsidR="00DA3B2E">
        <w:rPr>
          <w:rFonts w:ascii="Times New Roman" w:hAnsi="Times New Roman"/>
          <w:sz w:val="24"/>
          <w:szCs w:val="24"/>
          <w:lang w:val="uk-UA"/>
        </w:rPr>
        <w:t>ЕНО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14:paraId="6121C173" w14:textId="686B57C6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DA3B2E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>Директор                           Руслана  ДЯДЮК</w:t>
      </w:r>
    </w:p>
    <w:p w14:paraId="670752D5" w14:textId="3DEB5BAC" w:rsidR="00E423AC" w:rsidRPr="00CB4088" w:rsidRDefault="00E423AC" w:rsidP="00E423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DA3B2E">
        <w:rPr>
          <w:rFonts w:ascii="Times New Roman" w:hAnsi="Times New Roman"/>
          <w:sz w:val="24"/>
          <w:szCs w:val="24"/>
          <w:lang w:val="uk-UA"/>
        </w:rPr>
        <w:t xml:space="preserve">                                   Наказ №77   </w:t>
      </w:r>
      <w:r w:rsidRPr="00CB4088">
        <w:rPr>
          <w:rFonts w:ascii="Times New Roman" w:hAnsi="Times New Roman"/>
          <w:sz w:val="24"/>
          <w:szCs w:val="24"/>
          <w:lang w:val="uk-UA"/>
        </w:rPr>
        <w:t>31.08.2023р.</w:t>
      </w:r>
    </w:p>
    <w:p w14:paraId="1F01B176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3455FE1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77BF45C" w14:textId="77777777" w:rsidR="00E423AC" w:rsidRPr="00CB4088" w:rsidRDefault="00E423AC" w:rsidP="00E423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95A3B0D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ГРАФІК РОБОТИ</w:t>
      </w:r>
    </w:p>
    <w:p w14:paraId="05981C18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ЗАСТУПНИКА ДИРЕКТОРА </w:t>
      </w:r>
    </w:p>
    <w:p w14:paraId="377A8B4D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З ВИХОВНОЇ РОБОТИ</w:t>
      </w:r>
    </w:p>
    <w:p w14:paraId="733EE6DB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ОЗЕРЦІВСЬКОГО ЛІЦЕЮ</w:t>
      </w:r>
    </w:p>
    <w:p w14:paraId="4F2B5040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2023/2024 </w:t>
      </w:r>
      <w:proofErr w:type="spellStart"/>
      <w:r w:rsidRPr="00CB4088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CB4088">
        <w:rPr>
          <w:rFonts w:ascii="Times New Roman" w:hAnsi="Times New Roman"/>
          <w:sz w:val="24"/>
          <w:szCs w:val="24"/>
          <w:lang w:val="uk-UA"/>
        </w:rPr>
        <w:t>.</w:t>
      </w:r>
    </w:p>
    <w:p w14:paraId="4BB28848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C16CC83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1"/>
        <w:gridCol w:w="1687"/>
        <w:gridCol w:w="1654"/>
        <w:gridCol w:w="1614"/>
        <w:gridCol w:w="1645"/>
        <w:gridCol w:w="1663"/>
      </w:tblGrid>
      <w:tr w:rsidR="00E423AC" w:rsidRPr="00CB4088" w14:paraId="41F6DF28" w14:textId="77777777" w:rsidTr="008D38F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6E7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7264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4231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FCC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D8AE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9EB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14:paraId="6BB2B5D7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23AC" w:rsidRPr="00CB4088" w14:paraId="3034CB0C" w14:textId="77777777" w:rsidTr="008D38F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AA8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Години</w:t>
            </w:r>
          </w:p>
          <w:p w14:paraId="2DC602CD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664F29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5D3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09.00 -14.00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F88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09.00 -14.00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0DF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09.00 -14.00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408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  <w:p w14:paraId="69A94982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самоосвіти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01EE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09.00-14.00</w:t>
            </w:r>
          </w:p>
        </w:tc>
      </w:tr>
    </w:tbl>
    <w:p w14:paraId="745E5F0D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37171CD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227BDE3" w14:textId="77777777" w:rsidR="00E423AC" w:rsidRPr="00CB4088" w:rsidRDefault="00E423AC" w:rsidP="00E423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9AC5CF9" w14:textId="77777777" w:rsidR="00E423AC" w:rsidRPr="00CB4088" w:rsidRDefault="00E423AC" w:rsidP="00E423AC">
      <w:pPr>
        <w:rPr>
          <w:rFonts w:ascii="Times New Roman" w:hAnsi="Times New Roman"/>
          <w:sz w:val="24"/>
          <w:szCs w:val="24"/>
        </w:rPr>
      </w:pPr>
    </w:p>
    <w:p w14:paraId="04777615" w14:textId="77777777" w:rsidR="00E423AC" w:rsidRPr="00CB4088" w:rsidRDefault="00E423AC" w:rsidP="00E423AC">
      <w:pPr>
        <w:rPr>
          <w:rFonts w:ascii="Times New Roman" w:hAnsi="Times New Roman"/>
          <w:sz w:val="24"/>
          <w:szCs w:val="24"/>
        </w:rPr>
      </w:pPr>
    </w:p>
    <w:p w14:paraId="75F9AAE3" w14:textId="77777777" w:rsidR="00E423AC" w:rsidRPr="00CB4088" w:rsidRDefault="00E423AC" w:rsidP="00E423AC">
      <w:pPr>
        <w:rPr>
          <w:rFonts w:ascii="Times New Roman" w:hAnsi="Times New Roman"/>
          <w:sz w:val="24"/>
          <w:szCs w:val="24"/>
        </w:rPr>
      </w:pPr>
    </w:p>
    <w:p w14:paraId="036D22D9" w14:textId="77777777" w:rsidR="00E423AC" w:rsidRPr="00CB4088" w:rsidRDefault="00E423AC" w:rsidP="00E423AC">
      <w:pPr>
        <w:rPr>
          <w:rFonts w:ascii="Times New Roman" w:hAnsi="Times New Roman"/>
          <w:sz w:val="24"/>
          <w:szCs w:val="24"/>
          <w:lang w:val="uk-UA"/>
        </w:rPr>
      </w:pPr>
    </w:p>
    <w:p w14:paraId="5911268D" w14:textId="77777777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>ЗАТВЕРДЖ</w:t>
      </w:r>
      <w:r>
        <w:rPr>
          <w:rFonts w:ascii="Times New Roman" w:hAnsi="Times New Roman"/>
          <w:sz w:val="24"/>
          <w:szCs w:val="24"/>
          <w:lang w:val="uk-UA"/>
        </w:rPr>
        <w:t>ЕНО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14:paraId="4FA9122C" w14:textId="0200E47D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14:paraId="242B0DBC" w14:textId="3D1E9399" w:rsidR="00DA3B2E" w:rsidRPr="00CB4088" w:rsidRDefault="00DA3B2E" w:rsidP="00DA3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>Директор                           Руслана  ДЯДЮК</w:t>
      </w:r>
    </w:p>
    <w:p w14:paraId="22BAA06B" w14:textId="77777777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Наказ №77   </w:t>
      </w:r>
      <w:r w:rsidRPr="00CB4088">
        <w:rPr>
          <w:rFonts w:ascii="Times New Roman" w:hAnsi="Times New Roman"/>
          <w:sz w:val="24"/>
          <w:szCs w:val="24"/>
          <w:lang w:val="uk-UA"/>
        </w:rPr>
        <w:t>31.08.2023р.</w:t>
      </w:r>
    </w:p>
    <w:p w14:paraId="6CA8E868" w14:textId="77777777" w:rsidR="00DA3B2E" w:rsidRPr="00CB4088" w:rsidRDefault="00DA3B2E" w:rsidP="00DA3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4BF6E3" w14:textId="77777777" w:rsidR="00E423AC" w:rsidRPr="00CB4088" w:rsidRDefault="00E423AC" w:rsidP="00E423AC">
      <w:pPr>
        <w:tabs>
          <w:tab w:val="left" w:pos="1461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ГРАФІК РОБОТИ</w:t>
      </w:r>
    </w:p>
    <w:p w14:paraId="6B4B358F" w14:textId="77777777" w:rsidR="00E423AC" w:rsidRPr="00CB4088" w:rsidRDefault="00E423AC" w:rsidP="00E423AC">
      <w:pPr>
        <w:tabs>
          <w:tab w:val="left" w:pos="1461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ПЕДАГОГА-ОРГАНІЗАТОРА</w:t>
      </w:r>
    </w:p>
    <w:p w14:paraId="3F5299A6" w14:textId="77777777" w:rsidR="00E423AC" w:rsidRPr="00CB4088" w:rsidRDefault="00E423AC" w:rsidP="00E423AC">
      <w:pPr>
        <w:tabs>
          <w:tab w:val="left" w:pos="1461"/>
        </w:tabs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4088">
        <w:rPr>
          <w:rFonts w:ascii="Times New Roman" w:hAnsi="Times New Roman"/>
          <w:sz w:val="24"/>
          <w:szCs w:val="24"/>
          <w:lang w:val="uk-UA"/>
        </w:rPr>
        <w:t>Яцюри</w:t>
      </w:r>
      <w:proofErr w:type="spellEnd"/>
      <w:r w:rsidRPr="00CB4088">
        <w:rPr>
          <w:rFonts w:ascii="Times New Roman" w:hAnsi="Times New Roman"/>
          <w:sz w:val="24"/>
          <w:szCs w:val="24"/>
          <w:lang w:val="uk-UA"/>
        </w:rPr>
        <w:t xml:space="preserve"> І.А.</w:t>
      </w:r>
    </w:p>
    <w:tbl>
      <w:tblPr>
        <w:tblStyle w:val="a8"/>
        <w:tblW w:w="8638" w:type="dxa"/>
        <w:tblLook w:val="04A0" w:firstRow="1" w:lastRow="0" w:firstColumn="1" w:lastColumn="0" w:noHBand="0" w:noVBand="1"/>
      </w:tblPr>
      <w:tblGrid>
        <w:gridCol w:w="2281"/>
        <w:gridCol w:w="2121"/>
        <w:gridCol w:w="2113"/>
        <w:gridCol w:w="2123"/>
      </w:tblGrid>
      <w:tr w:rsidR="00E423AC" w:rsidRPr="00CB4088" w14:paraId="7E65BDF5" w14:textId="77777777" w:rsidTr="008D38FD">
        <w:trPr>
          <w:trHeight w:val="909"/>
        </w:trPr>
        <w:tc>
          <w:tcPr>
            <w:tcW w:w="2281" w:type="dxa"/>
          </w:tcPr>
          <w:p w14:paraId="5EDD41F4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21" w:type="dxa"/>
          </w:tcPr>
          <w:p w14:paraId="693826DF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13" w:type="dxa"/>
          </w:tcPr>
          <w:p w14:paraId="2A38352B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23" w:type="dxa"/>
          </w:tcPr>
          <w:p w14:paraId="495C8BA3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</w:tr>
      <w:tr w:rsidR="00E423AC" w:rsidRPr="00CB4088" w14:paraId="45FEFE7A" w14:textId="77777777" w:rsidTr="008D38FD">
        <w:trPr>
          <w:trHeight w:val="1818"/>
        </w:trPr>
        <w:tc>
          <w:tcPr>
            <w:tcW w:w="2281" w:type="dxa"/>
          </w:tcPr>
          <w:p w14:paraId="203566BA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8.10-17.30</w:t>
            </w:r>
          </w:p>
        </w:tc>
        <w:tc>
          <w:tcPr>
            <w:tcW w:w="2121" w:type="dxa"/>
          </w:tcPr>
          <w:p w14:paraId="3BB2B7D3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8.10-17.30</w:t>
            </w:r>
          </w:p>
        </w:tc>
        <w:tc>
          <w:tcPr>
            <w:tcW w:w="2113" w:type="dxa"/>
          </w:tcPr>
          <w:p w14:paraId="5242F3B7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9.00-17.30</w:t>
            </w:r>
          </w:p>
        </w:tc>
        <w:tc>
          <w:tcPr>
            <w:tcW w:w="2123" w:type="dxa"/>
          </w:tcPr>
          <w:p w14:paraId="6D8C9A0E" w14:textId="77777777" w:rsidR="00E423AC" w:rsidRPr="00CB4088" w:rsidRDefault="00E423AC" w:rsidP="008D38FD">
            <w:pPr>
              <w:tabs>
                <w:tab w:val="left" w:pos="1461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8.10-17.30</w:t>
            </w:r>
          </w:p>
        </w:tc>
      </w:tr>
    </w:tbl>
    <w:p w14:paraId="62755DAB" w14:textId="77777777" w:rsidR="00E423AC" w:rsidRPr="00CB4088" w:rsidRDefault="00E423AC" w:rsidP="00E423AC">
      <w:pPr>
        <w:tabs>
          <w:tab w:val="left" w:pos="1461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74A4D26" w14:textId="2C906A21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499A5232" w14:textId="49838545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ЗАТВЕРДЖ</w:t>
      </w:r>
      <w:r>
        <w:rPr>
          <w:rFonts w:ascii="Times New Roman" w:hAnsi="Times New Roman"/>
          <w:sz w:val="24"/>
          <w:szCs w:val="24"/>
          <w:lang w:val="uk-UA"/>
        </w:rPr>
        <w:t>ЕНО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14:paraId="405015A4" w14:textId="77777777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14:paraId="5B5B075F" w14:textId="77777777" w:rsidR="00DA3B2E" w:rsidRPr="00CB4088" w:rsidRDefault="00DA3B2E" w:rsidP="00DA3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CB4088">
        <w:rPr>
          <w:rFonts w:ascii="Times New Roman" w:hAnsi="Times New Roman"/>
          <w:sz w:val="24"/>
          <w:szCs w:val="24"/>
          <w:lang w:val="uk-UA"/>
        </w:rPr>
        <w:t>Директор                           Руслана  ДЯДЮК</w:t>
      </w:r>
    </w:p>
    <w:p w14:paraId="4E36BCB3" w14:textId="77777777" w:rsidR="00DA3B2E" w:rsidRPr="00CB4088" w:rsidRDefault="00DA3B2E" w:rsidP="00DA3B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Наказ №77   </w:t>
      </w:r>
      <w:r w:rsidRPr="00CB4088">
        <w:rPr>
          <w:rFonts w:ascii="Times New Roman" w:hAnsi="Times New Roman"/>
          <w:sz w:val="24"/>
          <w:szCs w:val="24"/>
          <w:lang w:val="uk-UA"/>
        </w:rPr>
        <w:t>31.08.2023р.</w:t>
      </w:r>
    </w:p>
    <w:p w14:paraId="24F1FC2A" w14:textId="77777777" w:rsidR="00DA3B2E" w:rsidRPr="00CB4088" w:rsidRDefault="00DA3B2E" w:rsidP="00DA3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B9750AC" w14:textId="7263A8A1" w:rsidR="00E423AC" w:rsidRPr="00CB4088" w:rsidRDefault="00DA3B2E" w:rsidP="00DA3B2E">
      <w:pPr>
        <w:tabs>
          <w:tab w:val="left" w:pos="1461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14:paraId="1EB37C53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ГРАФІК РОБОТИ</w:t>
      </w:r>
    </w:p>
    <w:p w14:paraId="66B54EB9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ПРАКТИЧНОГО ПСИХОЛОГА</w:t>
      </w:r>
    </w:p>
    <w:p w14:paraId="549A067E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>ОЗЕРЦІВСЬКОГО ЛІЦЕЮ</w:t>
      </w:r>
    </w:p>
    <w:p w14:paraId="33F7F035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2023/2024 </w:t>
      </w:r>
      <w:proofErr w:type="spellStart"/>
      <w:r w:rsidRPr="00CB4088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CB4088">
        <w:rPr>
          <w:rFonts w:ascii="Times New Roman" w:hAnsi="Times New Roman"/>
          <w:sz w:val="24"/>
          <w:szCs w:val="24"/>
          <w:lang w:val="uk-UA"/>
        </w:rPr>
        <w:t>.</w:t>
      </w:r>
    </w:p>
    <w:p w14:paraId="49C6F253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04B4885" w14:textId="77777777" w:rsidR="00E423AC" w:rsidRPr="00CB4088" w:rsidRDefault="00E423AC" w:rsidP="00E423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2A0583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1"/>
        <w:gridCol w:w="1687"/>
        <w:gridCol w:w="1654"/>
        <w:gridCol w:w="1614"/>
        <w:gridCol w:w="1645"/>
        <w:gridCol w:w="1663"/>
      </w:tblGrid>
      <w:tr w:rsidR="00E423AC" w:rsidRPr="00CB4088" w14:paraId="536061F6" w14:textId="77777777" w:rsidTr="008D38F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3B58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871F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62B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B84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265F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82C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14:paraId="69F0BBC5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23AC" w:rsidRPr="00CB4088" w14:paraId="5D4AC177" w14:textId="77777777" w:rsidTr="008D38F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BB3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Години</w:t>
            </w:r>
          </w:p>
          <w:p w14:paraId="5BB6D9FE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D5C88E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CE9" w14:textId="77777777" w:rsidR="00E423AC" w:rsidRPr="00CB4088" w:rsidRDefault="00E423AC" w:rsidP="008D38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14.00- 16.30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21DE" w14:textId="77777777" w:rsidR="00E423AC" w:rsidRPr="00CB4088" w:rsidRDefault="00E423AC" w:rsidP="008D38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14.00 -16.30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18CB" w14:textId="77777777" w:rsidR="00E423AC" w:rsidRPr="00CB4088" w:rsidRDefault="00E423AC" w:rsidP="008D38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14.00- 16.30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0BD" w14:textId="77777777" w:rsidR="00E423AC" w:rsidRPr="00CB4088" w:rsidRDefault="00E423AC" w:rsidP="008D38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  <w:p w14:paraId="3EE886F4" w14:textId="77777777" w:rsidR="00E423AC" w:rsidRPr="00CB4088" w:rsidRDefault="00E423AC" w:rsidP="008D38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самоосвіти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25BD" w14:textId="77777777" w:rsidR="00E423AC" w:rsidRPr="00CB4088" w:rsidRDefault="00E423AC" w:rsidP="008D38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088">
              <w:rPr>
                <w:rFonts w:ascii="Times New Roman" w:hAnsi="Times New Roman"/>
                <w:sz w:val="24"/>
                <w:szCs w:val="24"/>
                <w:lang w:val="uk-UA"/>
              </w:rPr>
              <w:t>14.00- 16.30</w:t>
            </w:r>
          </w:p>
        </w:tc>
      </w:tr>
    </w:tbl>
    <w:p w14:paraId="17ECCB2C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23B21C3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18B1A51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14:paraId="307D8598" w14:textId="77777777" w:rsidR="00E423AC" w:rsidRPr="00CB4088" w:rsidRDefault="00E423AC" w:rsidP="00E42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A7AEED6" w14:textId="77777777" w:rsidR="00E423AC" w:rsidRPr="00CB4088" w:rsidRDefault="00E423AC" w:rsidP="00E423AC">
      <w:pPr>
        <w:rPr>
          <w:rFonts w:ascii="Times New Roman" w:hAnsi="Times New Roman"/>
          <w:sz w:val="24"/>
          <w:szCs w:val="24"/>
        </w:rPr>
      </w:pPr>
    </w:p>
    <w:p w14:paraId="7C8EC98A" w14:textId="77777777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</w:p>
    <w:p w14:paraId="440F9DC6" w14:textId="77777777" w:rsidR="00CB4088" w:rsidRDefault="00976C80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  <w:r w:rsidRPr="00CB408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14:paraId="0CD6A8D9" w14:textId="26B4E218" w:rsidR="00D459E7" w:rsidRPr="00CB4088" w:rsidRDefault="00CB4088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</w:t>
      </w:r>
      <w:r w:rsidR="00976C80" w:rsidRPr="00CB4088">
        <w:rPr>
          <w:rFonts w:ascii="Times New Roman" w:hAnsi="Times New Roman"/>
          <w:sz w:val="24"/>
          <w:szCs w:val="24"/>
          <w:lang w:val="uk-UA"/>
        </w:rPr>
        <w:t xml:space="preserve">  Додаток 4</w:t>
      </w:r>
    </w:p>
    <w:p w14:paraId="4E932768" w14:textId="3B0BFC8D" w:rsidR="00CB4088" w:rsidRPr="00CB4088" w:rsidRDefault="00CB4088" w:rsidP="00CB4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CB4088">
        <w:rPr>
          <w:rFonts w:ascii="Times New Roman" w:hAnsi="Times New Roman"/>
          <w:sz w:val="24"/>
          <w:szCs w:val="24"/>
        </w:rPr>
        <w:t>ЗАТВЕРДЖ</w:t>
      </w:r>
      <w:r>
        <w:rPr>
          <w:rFonts w:ascii="Times New Roman" w:hAnsi="Times New Roman"/>
          <w:sz w:val="24"/>
          <w:szCs w:val="24"/>
          <w:lang w:val="uk-UA"/>
        </w:rPr>
        <w:t>ЕНО</w:t>
      </w:r>
      <w:r w:rsidRPr="00CB4088">
        <w:rPr>
          <w:rFonts w:ascii="Times New Roman" w:hAnsi="Times New Roman"/>
          <w:sz w:val="24"/>
          <w:szCs w:val="24"/>
        </w:rPr>
        <w:t>:</w:t>
      </w:r>
    </w:p>
    <w:p w14:paraId="0512DDEA" w14:textId="10EF3587" w:rsidR="00CB4088" w:rsidRPr="00CB4088" w:rsidRDefault="00CB4088" w:rsidP="00CB4088">
      <w:pPr>
        <w:tabs>
          <w:tab w:val="left" w:pos="634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B4088">
        <w:rPr>
          <w:rFonts w:ascii="Times New Roman" w:hAnsi="Times New Roman"/>
          <w:sz w:val="24"/>
          <w:szCs w:val="24"/>
        </w:rPr>
        <w:t xml:space="preserve">Директор     Руслана ДЯДЮК    </w:t>
      </w:r>
    </w:p>
    <w:p w14:paraId="6511B31A" w14:textId="6E669A07" w:rsidR="00CB4088" w:rsidRDefault="00CB4088" w:rsidP="00CB4088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Наказ №77 </w:t>
      </w:r>
      <w:r w:rsidRPr="00CB4088">
        <w:rPr>
          <w:rFonts w:ascii="Times New Roman" w:hAnsi="Times New Roman"/>
          <w:sz w:val="24"/>
          <w:szCs w:val="24"/>
        </w:rPr>
        <w:t>31.08.2023 р.</w:t>
      </w:r>
    </w:p>
    <w:p w14:paraId="3E84E959" w14:textId="55E486E9" w:rsidR="00976C80" w:rsidRPr="00CB4088" w:rsidRDefault="00976C80" w:rsidP="00CB408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4088">
        <w:rPr>
          <w:rFonts w:ascii="Times New Roman" w:hAnsi="Times New Roman"/>
          <w:sz w:val="24"/>
          <w:szCs w:val="24"/>
        </w:rPr>
        <w:t>Графік</w:t>
      </w:r>
      <w:proofErr w:type="spellEnd"/>
      <w:r w:rsidRPr="00CB40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B4088">
        <w:rPr>
          <w:rFonts w:ascii="Times New Roman" w:hAnsi="Times New Roman"/>
          <w:sz w:val="24"/>
          <w:szCs w:val="24"/>
        </w:rPr>
        <w:t>чергування</w:t>
      </w:r>
      <w:proofErr w:type="spellEnd"/>
      <w:r w:rsidRPr="00CB40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B4088">
        <w:rPr>
          <w:rFonts w:ascii="Times New Roman" w:hAnsi="Times New Roman"/>
          <w:sz w:val="24"/>
          <w:szCs w:val="24"/>
        </w:rPr>
        <w:t>вчителів</w:t>
      </w:r>
      <w:proofErr w:type="spellEnd"/>
    </w:p>
    <w:p w14:paraId="0BF8BE79" w14:textId="3B1882BE" w:rsidR="00976C80" w:rsidRPr="00CB4088" w:rsidRDefault="00976C80" w:rsidP="00CB408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4088">
        <w:rPr>
          <w:rFonts w:ascii="Times New Roman" w:hAnsi="Times New Roman"/>
          <w:sz w:val="24"/>
          <w:szCs w:val="24"/>
        </w:rPr>
        <w:t>Озерцівського</w:t>
      </w:r>
      <w:proofErr w:type="spellEnd"/>
      <w:r w:rsidRPr="00CB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088">
        <w:rPr>
          <w:rFonts w:ascii="Times New Roman" w:hAnsi="Times New Roman"/>
          <w:sz w:val="24"/>
          <w:szCs w:val="24"/>
        </w:rPr>
        <w:t>ліцею</w:t>
      </w:r>
      <w:proofErr w:type="spellEnd"/>
    </w:p>
    <w:p w14:paraId="60AFD1D7" w14:textId="18BFBE83" w:rsidR="00976C80" w:rsidRDefault="00976C80" w:rsidP="00CB4088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CB4088">
        <w:rPr>
          <w:rFonts w:ascii="Times New Roman" w:hAnsi="Times New Roman"/>
          <w:sz w:val="24"/>
          <w:szCs w:val="24"/>
        </w:rPr>
        <w:t>на    2023-2024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976C80" w:rsidRPr="00CB4088" w14:paraId="18652506" w14:textId="77777777" w:rsidTr="00CB4088">
        <w:trPr>
          <w:trHeight w:val="1868"/>
        </w:trPr>
        <w:tc>
          <w:tcPr>
            <w:tcW w:w="2660" w:type="dxa"/>
          </w:tcPr>
          <w:p w14:paraId="5412138D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4D805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022D1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6520" w:type="dxa"/>
          </w:tcPr>
          <w:p w14:paraId="26A02ABE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Дядюк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Р. І.</w:t>
            </w:r>
          </w:p>
          <w:p w14:paraId="69949250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Зажіцька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І.О.- 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BDF85C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Літвін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І.В. – ІІ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ED871D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80" w:rsidRPr="00CB4088" w14:paraId="39EFA195" w14:textId="77777777" w:rsidTr="00CB4088">
        <w:trPr>
          <w:trHeight w:val="1962"/>
        </w:trPr>
        <w:tc>
          <w:tcPr>
            <w:tcW w:w="2660" w:type="dxa"/>
          </w:tcPr>
          <w:p w14:paraId="7B4A2793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D2EC8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6520" w:type="dxa"/>
          </w:tcPr>
          <w:p w14:paraId="387B9F26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Яцюра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  <w:p w14:paraId="79955649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Ліхогуб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А.В.– 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1C146B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Майко М.О.,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Батир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О.О.- ІІ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484E45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80" w:rsidRPr="00CB4088" w14:paraId="5759EC5B" w14:textId="77777777" w:rsidTr="00CB4088">
        <w:trPr>
          <w:trHeight w:val="1133"/>
        </w:trPr>
        <w:tc>
          <w:tcPr>
            <w:tcW w:w="2660" w:type="dxa"/>
          </w:tcPr>
          <w:p w14:paraId="391695EA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614C6" w14:textId="77777777" w:rsidR="00976C80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            Середа</w:t>
            </w:r>
          </w:p>
          <w:p w14:paraId="032EDEB7" w14:textId="77777777" w:rsidR="00CB4088" w:rsidRPr="00CB4088" w:rsidRDefault="00CB4088" w:rsidP="00CB4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2021B" w14:textId="5DA7A341" w:rsidR="00CB4088" w:rsidRPr="00CB4088" w:rsidRDefault="00CB4088" w:rsidP="00CB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4D44978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>Русь Т.В.</w:t>
            </w:r>
          </w:p>
          <w:p w14:paraId="2F13447B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Калинюшко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М.А.– 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36EBE4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Феоктистова Т.М.– ІІ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044F11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80" w:rsidRPr="00CB4088" w14:paraId="79702738" w14:textId="77777777" w:rsidTr="00CB4088">
        <w:trPr>
          <w:trHeight w:val="1713"/>
        </w:trPr>
        <w:tc>
          <w:tcPr>
            <w:tcW w:w="2660" w:type="dxa"/>
          </w:tcPr>
          <w:p w14:paraId="2FCD4D35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7B52E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6520" w:type="dxa"/>
          </w:tcPr>
          <w:p w14:paraId="036EEB8E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Кальчевська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14:paraId="514F5797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Пузиревська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Стопачинський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В.П. – 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E00DC0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Фліс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І.Ю.,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Калинюшко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В.В. – ІІ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7C6D0C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80" w:rsidRPr="00CB4088" w14:paraId="755A7802" w14:textId="77777777" w:rsidTr="00CB4088">
        <w:trPr>
          <w:trHeight w:val="1784"/>
        </w:trPr>
        <w:tc>
          <w:tcPr>
            <w:tcW w:w="2660" w:type="dxa"/>
          </w:tcPr>
          <w:p w14:paraId="5E9D8295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7760E" w14:textId="77777777" w:rsidR="00976C80" w:rsidRPr="00CB4088" w:rsidRDefault="00976C80" w:rsidP="00C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6520" w:type="dxa"/>
          </w:tcPr>
          <w:p w14:paraId="49C50A09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r w:rsidRPr="00CB4088">
              <w:rPr>
                <w:rFonts w:ascii="Times New Roman" w:hAnsi="Times New Roman"/>
                <w:sz w:val="24"/>
                <w:szCs w:val="24"/>
              </w:rPr>
              <w:t>Попович З.В.</w:t>
            </w:r>
          </w:p>
          <w:p w14:paraId="271EE991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Пальчук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Гладун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І.В. – 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F32189" w14:textId="77777777" w:rsidR="00976C80" w:rsidRPr="00CB4088" w:rsidRDefault="00976C80" w:rsidP="00C900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Крупнік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 xml:space="preserve"> М.Р., Кравчук В.В.– ІІ </w:t>
            </w:r>
            <w:proofErr w:type="spellStart"/>
            <w:r w:rsidRPr="00CB408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CB4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184E19" w14:textId="77777777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</w:rPr>
      </w:pPr>
    </w:p>
    <w:p w14:paraId="1978D094" w14:textId="77777777" w:rsidR="00D459E7" w:rsidRPr="00CB4088" w:rsidRDefault="00D459E7" w:rsidP="00D459E7">
      <w:pPr>
        <w:tabs>
          <w:tab w:val="left" w:pos="1461"/>
        </w:tabs>
        <w:rPr>
          <w:rFonts w:ascii="Times New Roman" w:hAnsi="Times New Roman"/>
          <w:sz w:val="24"/>
          <w:szCs w:val="24"/>
          <w:lang w:val="uk-UA"/>
        </w:rPr>
      </w:pPr>
    </w:p>
    <w:p w14:paraId="2706C046" w14:textId="490AFF84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45F94CBC" w14:textId="0801A3B7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41F247AC" w14:textId="06B46110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0FC528B" w14:textId="7AF76D05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011E4072" w14:textId="009B10FC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7E75688" w14:textId="0929BB5D" w:rsidR="00D459E7" w:rsidRPr="00CB4088" w:rsidRDefault="00D459E7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1058154" w14:textId="6B3F433D" w:rsidR="00976C80" w:rsidRPr="00CB4088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75035F30" w14:textId="1D67A129" w:rsidR="00976C80" w:rsidRPr="00CB4088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B9E6AF4" w14:textId="7779C9EF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644D7FA" w14:textId="6A1E58ED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9466466" w14:textId="0C8670E7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CA60B36" w14:textId="2908E06C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49665DA" w14:textId="28CE3523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09D94A7F" w14:textId="700BA840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0A428F59" w14:textId="3681F29E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32457476" w14:textId="2D919D46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464B4811" w14:textId="51189283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36B9795E" w14:textId="0471D375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DC9EDD9" w14:textId="66B6561A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7C120D17" w14:textId="5B8D2FE7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2739732" w14:textId="377C30AE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3264630C" w14:textId="5038830C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23084C56" w14:textId="10654514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1817CED5" w14:textId="64668E8E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4D77BADF" w14:textId="0548DC53" w:rsid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14:paraId="5739116D" w14:textId="77777777" w:rsidR="00976C80" w:rsidRPr="00976C80" w:rsidRDefault="00976C80" w:rsidP="00AE046E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sectPr w:rsidR="00976C80" w:rsidRPr="00976C80" w:rsidSect="00AE04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808A" w14:textId="77777777" w:rsidR="001F600F" w:rsidRDefault="001F600F" w:rsidP="00976C80">
      <w:pPr>
        <w:spacing w:after="0" w:line="240" w:lineRule="auto"/>
      </w:pPr>
      <w:r>
        <w:separator/>
      </w:r>
    </w:p>
  </w:endnote>
  <w:endnote w:type="continuationSeparator" w:id="0">
    <w:p w14:paraId="5B6D7957" w14:textId="77777777" w:rsidR="001F600F" w:rsidRDefault="001F600F" w:rsidP="009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C1BF" w14:textId="77777777" w:rsidR="001F600F" w:rsidRDefault="001F600F" w:rsidP="00976C80">
      <w:pPr>
        <w:spacing w:after="0" w:line="240" w:lineRule="auto"/>
      </w:pPr>
      <w:r>
        <w:separator/>
      </w:r>
    </w:p>
  </w:footnote>
  <w:footnote w:type="continuationSeparator" w:id="0">
    <w:p w14:paraId="4528159B" w14:textId="77777777" w:rsidR="001F600F" w:rsidRDefault="001F600F" w:rsidP="0097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30479"/>
      <w:docPartObj>
        <w:docPartGallery w:val="Page Numbers (Top of Page)"/>
        <w:docPartUnique/>
      </w:docPartObj>
    </w:sdtPr>
    <w:sdtEndPr/>
    <w:sdtContent>
      <w:p w14:paraId="2F46FF9C" w14:textId="205A0E1C" w:rsidR="00976C80" w:rsidRDefault="00976C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190A20B" w14:textId="77777777" w:rsidR="00976C80" w:rsidRDefault="00976C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B8"/>
    <w:rsid w:val="00013257"/>
    <w:rsid w:val="0004325F"/>
    <w:rsid w:val="0005195D"/>
    <w:rsid w:val="000D638C"/>
    <w:rsid w:val="0010769B"/>
    <w:rsid w:val="00117BAF"/>
    <w:rsid w:val="00151E7F"/>
    <w:rsid w:val="001D29A0"/>
    <w:rsid w:val="001F600F"/>
    <w:rsid w:val="0022109A"/>
    <w:rsid w:val="002A02B8"/>
    <w:rsid w:val="00315ACC"/>
    <w:rsid w:val="00323EE5"/>
    <w:rsid w:val="00372769"/>
    <w:rsid w:val="003B0197"/>
    <w:rsid w:val="003D06C7"/>
    <w:rsid w:val="003F1801"/>
    <w:rsid w:val="00492574"/>
    <w:rsid w:val="004E4DBB"/>
    <w:rsid w:val="005A07C4"/>
    <w:rsid w:val="0066450D"/>
    <w:rsid w:val="006741DB"/>
    <w:rsid w:val="006F7F0B"/>
    <w:rsid w:val="00700EE6"/>
    <w:rsid w:val="007025EB"/>
    <w:rsid w:val="007937CA"/>
    <w:rsid w:val="007A68B7"/>
    <w:rsid w:val="007E71CC"/>
    <w:rsid w:val="007E768E"/>
    <w:rsid w:val="007F22E1"/>
    <w:rsid w:val="0080699A"/>
    <w:rsid w:val="00813F40"/>
    <w:rsid w:val="00854757"/>
    <w:rsid w:val="008E1FB3"/>
    <w:rsid w:val="00976C80"/>
    <w:rsid w:val="00997CF1"/>
    <w:rsid w:val="009B1DD2"/>
    <w:rsid w:val="00A12CE4"/>
    <w:rsid w:val="00A801C4"/>
    <w:rsid w:val="00AA2999"/>
    <w:rsid w:val="00AE046E"/>
    <w:rsid w:val="00B4696D"/>
    <w:rsid w:val="00B61E4F"/>
    <w:rsid w:val="00B81887"/>
    <w:rsid w:val="00C02158"/>
    <w:rsid w:val="00C74FF5"/>
    <w:rsid w:val="00CA7DAC"/>
    <w:rsid w:val="00CB4088"/>
    <w:rsid w:val="00CB5501"/>
    <w:rsid w:val="00CD16F8"/>
    <w:rsid w:val="00D459E7"/>
    <w:rsid w:val="00D61EB2"/>
    <w:rsid w:val="00D73D2D"/>
    <w:rsid w:val="00D91B7B"/>
    <w:rsid w:val="00DA3B2E"/>
    <w:rsid w:val="00DE508F"/>
    <w:rsid w:val="00DE5154"/>
    <w:rsid w:val="00E423AC"/>
    <w:rsid w:val="00F30E81"/>
    <w:rsid w:val="00F572CE"/>
    <w:rsid w:val="00FB4647"/>
    <w:rsid w:val="00FE6F5D"/>
    <w:rsid w:val="00FF1F72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2BD0"/>
  <w15:docId w15:val="{EFFD99F4-2732-4BDB-82AF-43843E5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0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інтервалів Знак"/>
    <w:link w:val="a6"/>
    <w:uiPriority w:val="1"/>
    <w:locked/>
    <w:rsid w:val="002A02B8"/>
  </w:style>
  <w:style w:type="paragraph" w:styleId="a6">
    <w:name w:val="No Spacing"/>
    <w:link w:val="a5"/>
    <w:uiPriority w:val="1"/>
    <w:qFormat/>
    <w:rsid w:val="002A02B8"/>
    <w:pPr>
      <w:spacing w:after="0" w:line="240" w:lineRule="auto"/>
    </w:pPr>
  </w:style>
  <w:style w:type="character" w:styleId="a7">
    <w:name w:val="Strong"/>
    <w:basedOn w:val="a0"/>
    <w:uiPriority w:val="22"/>
    <w:qFormat/>
    <w:rsid w:val="007E71CC"/>
    <w:rPr>
      <w:b/>
      <w:bCs/>
    </w:rPr>
  </w:style>
  <w:style w:type="table" w:styleId="a8">
    <w:name w:val="Table Grid"/>
    <w:basedOn w:val="a1"/>
    <w:uiPriority w:val="39"/>
    <w:rsid w:val="00CD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76C8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7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76C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12</Pages>
  <Words>11883</Words>
  <Characters>6774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32</cp:revision>
  <dcterms:created xsi:type="dcterms:W3CDTF">2017-09-11T10:48:00Z</dcterms:created>
  <dcterms:modified xsi:type="dcterms:W3CDTF">2024-01-18T13:41:00Z</dcterms:modified>
</cp:coreProperties>
</file>