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37FA" w14:textId="77777777" w:rsidR="002E4BC8" w:rsidRDefault="002E4BC8" w:rsidP="002E4BC8">
      <w:pPr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69819438"/>
      <w:r>
        <w:rPr>
          <w:rFonts w:ascii="Times New Roman" w:hAnsi="Times New Roman"/>
          <w:noProof/>
          <w:spacing w:val="8"/>
          <w:sz w:val="24"/>
          <w:szCs w:val="24"/>
        </w:rPr>
        <w:drawing>
          <wp:inline distT="0" distB="0" distL="0" distR="0" wp14:anchorId="09E66649" wp14:editId="66EEC74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45F7" w14:textId="77777777" w:rsidR="002E4BC8" w:rsidRPr="001D2095" w:rsidRDefault="002E4BC8" w:rsidP="002E4BC8">
      <w:pPr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1D2095">
        <w:rPr>
          <w:rFonts w:ascii="Times New Roman" w:hAnsi="Times New Roman"/>
          <w:bCs/>
          <w:sz w:val="20"/>
          <w:szCs w:val="20"/>
        </w:rPr>
        <w:t xml:space="preserve">ГОРОХІВСЬКА МІСЬКА РАДА </w:t>
      </w:r>
    </w:p>
    <w:p w14:paraId="178EEDE6" w14:textId="77777777" w:rsidR="002E4BC8" w:rsidRDefault="002E4BC8" w:rsidP="002E4BC8">
      <w:pPr>
        <w:jc w:val="center"/>
        <w:rPr>
          <w:rFonts w:ascii="Times New Roman" w:hAnsi="Times New Roman"/>
          <w:sz w:val="24"/>
          <w:szCs w:val="24"/>
        </w:rPr>
      </w:pPr>
      <w:r w:rsidRPr="001D2095">
        <w:rPr>
          <w:rFonts w:ascii="Times New Roman" w:hAnsi="Times New Roman"/>
          <w:sz w:val="24"/>
          <w:szCs w:val="24"/>
        </w:rPr>
        <w:t xml:space="preserve">ОЗЕРЦІВСЬКИЙ ЛІЦЕЙ ГОРХІВСЬКОЇ МІСЬКОЇ </w:t>
      </w:r>
    </w:p>
    <w:p w14:paraId="614949E0" w14:textId="77777777" w:rsidR="002E4BC8" w:rsidRPr="001D2095" w:rsidRDefault="002E4BC8" w:rsidP="002E4BC8">
      <w:pPr>
        <w:jc w:val="center"/>
        <w:rPr>
          <w:rFonts w:ascii="Times New Roman" w:hAnsi="Times New Roman"/>
          <w:sz w:val="24"/>
          <w:szCs w:val="24"/>
        </w:rPr>
      </w:pPr>
      <w:r w:rsidRPr="001D2095">
        <w:rPr>
          <w:rFonts w:ascii="Times New Roman" w:hAnsi="Times New Roman"/>
          <w:sz w:val="24"/>
          <w:szCs w:val="24"/>
        </w:rPr>
        <w:t>РАДИ ЛУЦЬКОГО  РАЙОНУ ВОЛИНСЬКОЇ ОБЛАСТІ</w:t>
      </w:r>
      <w:bookmarkEnd w:id="0"/>
    </w:p>
    <w:p w14:paraId="53A3EE7D" w14:textId="77777777" w:rsidR="002E4BC8" w:rsidRDefault="002E4BC8" w:rsidP="002E4BC8">
      <w:pPr>
        <w:tabs>
          <w:tab w:val="left" w:pos="25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</w:t>
      </w:r>
    </w:p>
    <w:p w14:paraId="530122A0" w14:textId="4E975A46" w:rsidR="002E4BC8" w:rsidRDefault="002E4BC8" w:rsidP="002E4BC8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29.05.2023р.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с.Озерці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                  №0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-у</w:t>
      </w:r>
    </w:p>
    <w:p w14:paraId="6D9A3F92" w14:textId="77777777" w:rsidR="002E4BC8" w:rsidRDefault="002E4BC8" w:rsidP="002E4B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 зарахування  до</w:t>
      </w:r>
    </w:p>
    <w:p w14:paraId="5185B003" w14:textId="77777777" w:rsidR="002E4BC8" w:rsidRDefault="002E4BC8" w:rsidP="002E4BC8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 класу</w:t>
      </w:r>
    </w:p>
    <w:p w14:paraId="10BE3331" w14:textId="77777777" w:rsidR="002E4BC8" w:rsidRDefault="002E4BC8" w:rsidP="002E4BC8">
      <w:pPr>
        <w:pStyle w:val="a3"/>
        <w:spacing w:before="0" w:beforeAutospacing="0" w:after="0" w:afterAutospacing="0"/>
        <w:ind w:left="160" w:right="40"/>
        <w:jc w:val="both"/>
        <w:rPr>
          <w:color w:val="000000"/>
        </w:rPr>
      </w:pPr>
      <w:r>
        <w:t xml:space="preserve">         Відповідно до Порядку зарахування, відрахування та переведення учнів державних та комунальних закладів освіти для здобуття повної загальної середньої освіти, затвердженого наказом МОН України від 16.04.2018р.№367, </w:t>
      </w:r>
      <w:r>
        <w:rPr>
          <w:color w:val="000000"/>
        </w:rPr>
        <w:t xml:space="preserve">зареєстрованим у Міністерстві юстиції України 05 травня 2018 року, 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 </w:t>
      </w:r>
      <w:r>
        <w:t xml:space="preserve">та на підставі заяв батьків, копій </w:t>
      </w:r>
      <w:proofErr w:type="spellStart"/>
      <w:r>
        <w:t>свідоцтв</w:t>
      </w:r>
      <w:proofErr w:type="spellEnd"/>
      <w:r>
        <w:t xml:space="preserve"> про народження дитини, медичної довідки 086-1/о, довідки про щеплення 063-о </w:t>
      </w:r>
      <w:r>
        <w:rPr>
          <w:color w:val="000000"/>
        </w:rPr>
        <w:t> </w:t>
      </w:r>
    </w:p>
    <w:p w14:paraId="6BBE98F1" w14:textId="77777777" w:rsidR="002E4BC8" w:rsidRDefault="002E4BC8" w:rsidP="002E4BC8">
      <w:pPr>
        <w:pStyle w:val="a3"/>
        <w:spacing w:before="0" w:beforeAutospacing="0" w:after="0" w:afterAutospacing="0"/>
        <w:ind w:left="160" w:right="40"/>
        <w:jc w:val="both"/>
      </w:pPr>
    </w:p>
    <w:p w14:paraId="09FE53F5" w14:textId="77777777" w:rsidR="002E4BC8" w:rsidRDefault="002E4BC8" w:rsidP="002E4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7CE7A1F6" w14:textId="5A02BB49" w:rsidR="002E4BC8" w:rsidRDefault="002E4BC8" w:rsidP="002E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1.Зарахувати до 1 класу</w:t>
      </w:r>
      <w:r>
        <w:rPr>
          <w:rFonts w:ascii="Times New Roman" w:hAnsi="Times New Roman" w:cs="Times New Roman"/>
          <w:sz w:val="24"/>
          <w:szCs w:val="24"/>
        </w:rPr>
        <w:t xml:space="preserve">  5 учнів.</w:t>
      </w:r>
    </w:p>
    <w:p w14:paraId="70A1FDF9" w14:textId="77777777" w:rsidR="002E4BC8" w:rsidRDefault="002E4BC8" w:rsidP="002E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виконанням даного наказу залишаю за собою.</w:t>
      </w:r>
    </w:p>
    <w:p w14:paraId="11993265" w14:textId="20B413E2" w:rsidR="002E4BC8" w:rsidRPr="002E4BC8" w:rsidRDefault="002E4BC8" w:rsidP="002E4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BC8">
        <w:rPr>
          <w:rFonts w:ascii="Times New Roman" w:hAnsi="Times New Roman" w:cs="Times New Roman"/>
          <w:sz w:val="24"/>
          <w:szCs w:val="24"/>
        </w:rPr>
        <w:t xml:space="preserve">Руслана    </w:t>
      </w:r>
      <w:r w:rsidRPr="002E4B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4BC8">
        <w:rPr>
          <w:rFonts w:ascii="Times New Roman" w:hAnsi="Times New Roman" w:cs="Times New Roman"/>
          <w:sz w:val="24"/>
          <w:szCs w:val="24"/>
        </w:rPr>
        <w:t>ДЯДЮК</w:t>
      </w:r>
    </w:p>
    <w:p w14:paraId="3D2F06C3" w14:textId="77777777" w:rsidR="002E4BC8" w:rsidRDefault="002E4BC8" w:rsidP="002E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337E9" w14:textId="77777777" w:rsidR="002E4BC8" w:rsidRDefault="002E4BC8" w:rsidP="002E4BC8">
      <w:pPr>
        <w:rPr>
          <w:sz w:val="24"/>
          <w:szCs w:val="24"/>
        </w:rPr>
      </w:pPr>
    </w:p>
    <w:p w14:paraId="7224D403" w14:textId="77777777" w:rsidR="002E4BC8" w:rsidRDefault="002E4BC8" w:rsidP="002E4BC8"/>
    <w:p w14:paraId="540E9F0C" w14:textId="77777777" w:rsidR="003F75CF" w:rsidRDefault="003F75CF"/>
    <w:sectPr w:rsidR="003F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30"/>
    <w:rsid w:val="002E4BC8"/>
    <w:rsid w:val="003F75CF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BA03"/>
  <w15:chartTrackingRefBased/>
  <w15:docId w15:val="{A71C331F-B338-400B-B68A-3386301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C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2024-05-31T12:42:00Z</dcterms:created>
  <dcterms:modified xsi:type="dcterms:W3CDTF">2024-05-31T12:43:00Z</dcterms:modified>
</cp:coreProperties>
</file>